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904"/>
        <w:gridCol w:w="7"/>
        <w:gridCol w:w="1701"/>
        <w:gridCol w:w="850"/>
        <w:gridCol w:w="1418"/>
        <w:gridCol w:w="3827"/>
        <w:gridCol w:w="449"/>
        <w:gridCol w:w="3155"/>
      </w:tblGrid>
      <w:tr w:rsidR="00D46719" w:rsidTr="009067EE">
        <w:trPr>
          <w:trHeight w:val="606"/>
        </w:trPr>
        <w:tc>
          <w:tcPr>
            <w:tcW w:w="14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719" w:rsidRPr="00631D3D" w:rsidRDefault="00D46719" w:rsidP="009067EE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31D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附件1：</w:t>
            </w:r>
            <w:r w:rsidRPr="00631D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</w:t>
            </w:r>
          </w:p>
          <w:p w:rsidR="00D46719" w:rsidRPr="00C5731A" w:rsidRDefault="00D46719" w:rsidP="009067EE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420231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定兴县2016年公开招聘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初中</w:t>
            </w:r>
            <w:r w:rsidRPr="00420231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教师岗位设置一览表</w:t>
            </w:r>
          </w:p>
        </w:tc>
      </w:tr>
      <w:tr w:rsidR="00D46719" w:rsidTr="009067EE">
        <w:trPr>
          <w:trHeight w:hRule="exact" w:val="649"/>
        </w:trPr>
        <w:tc>
          <w:tcPr>
            <w:tcW w:w="2458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</w:tr>
      <w:tr w:rsidR="00D46719" w:rsidTr="009067EE">
        <w:trPr>
          <w:trHeight w:hRule="exact" w:val="573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4276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155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</w:tr>
      <w:tr w:rsidR="00D46719" w:rsidTr="009067EE">
        <w:trPr>
          <w:trHeight w:hRule="exact" w:val="972"/>
        </w:trPr>
        <w:tc>
          <w:tcPr>
            <w:tcW w:w="2458" w:type="dxa"/>
            <w:vMerge w:val="restart"/>
            <w:vAlign w:val="center"/>
          </w:tcPr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北田中学</w:t>
            </w:r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高里中学</w:t>
            </w:r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贤寓中学</w:t>
            </w:r>
            <w:proofErr w:type="gramEnd"/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天宫寺中学</w:t>
            </w:r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小朱庄中学</w:t>
            </w:r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第四中学</w:t>
            </w:r>
          </w:p>
          <w:p w:rsidR="00D46719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固城中学</w:t>
            </w:r>
          </w:p>
          <w:p w:rsidR="00D46719" w:rsidRPr="00C5731A" w:rsidRDefault="00D46719" w:rsidP="009067E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肖村中学</w:t>
            </w: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104B0A" w:rsidRDefault="00D46719" w:rsidP="009067EE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104B0A">
              <w:rPr>
                <w:rFonts w:ascii="仿宋_GB2312" w:eastAsia="仿宋_GB2312" w:hint="eastAsia"/>
                <w:sz w:val="24"/>
              </w:rPr>
              <w:t>汉语言文学、汉语言、语文教育、汉语、中国语言文学、汉语言文学教育等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104B0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 w:val="restart"/>
            <w:vAlign w:val="center"/>
          </w:tcPr>
          <w:p w:rsidR="00D46719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1、符合招聘岗位所需教师资格、学历（毕业证、毕业生派遣证或报到证）、专业和技能条件。</w:t>
            </w:r>
          </w:p>
          <w:p w:rsidR="00D46719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学历要求全日制本科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及以上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毕业；或初始学历为全日制专科毕业，现已取得本科学历；所学专业与招聘学科一致或相近。</w:t>
            </w:r>
          </w:p>
          <w:p w:rsidR="00D46719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2016年应届毕业生需提供所在学校出具</w:t>
            </w:r>
            <w:r>
              <w:rPr>
                <w:rFonts w:ascii="仿宋_GB2312" w:eastAsia="仿宋_GB2312" w:hint="eastAsia"/>
                <w:sz w:val="21"/>
                <w:szCs w:val="21"/>
              </w:rPr>
              <w:t>的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能够如期毕业的证明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（包括学历、专业、学制、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就业协议书</w:t>
            </w:r>
            <w:r>
              <w:rPr>
                <w:rFonts w:ascii="仿宋_GB2312" w:eastAsia="仿宋_GB2312" w:hint="eastAsia"/>
                <w:sz w:val="21"/>
                <w:szCs w:val="21"/>
              </w:rPr>
              <w:t>是否发放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等情况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D46719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、语文教师岗位须具备普通话二级甲等及以上水平，其它岗位须具备普通话二级乙等及以上水平。</w:t>
            </w:r>
          </w:p>
          <w:p w:rsidR="00D46719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、年龄在35周岁以下（1981年</w:t>
            </w: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日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以后出生）。</w:t>
            </w:r>
          </w:p>
          <w:p w:rsidR="00D46719" w:rsidRPr="007479F6" w:rsidRDefault="00D46719" w:rsidP="009067EE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4、不具备教师资格者，录用后必须在两年内取得相应教师资格，否则予以解聘。</w:t>
            </w:r>
          </w:p>
        </w:tc>
      </w:tr>
      <w:tr w:rsidR="00D46719" w:rsidTr="009067EE">
        <w:trPr>
          <w:trHeight w:hRule="exact" w:val="845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数学与应用数学、应用数学、基础数学、数学教育、数学等相近专业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842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C5731A">
              <w:rPr>
                <w:rFonts w:ascii="仿宋_GB2312" w:eastAsia="仿宋_GB2312" w:hint="eastAsia"/>
                <w:sz w:val="24"/>
              </w:rPr>
              <w:t>英语、英语教育</w:t>
            </w:r>
            <w:r>
              <w:rPr>
                <w:rFonts w:ascii="仿宋_GB2312" w:eastAsia="仿宋_GB2312" w:hint="eastAsia"/>
                <w:sz w:val="24"/>
              </w:rPr>
              <w:t>、商务英语、旅游英语</w:t>
            </w:r>
            <w:r w:rsidRPr="00C5731A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571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物理教师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物理学、物理</w:t>
            </w:r>
            <w:r w:rsidRPr="00C5731A">
              <w:rPr>
                <w:rFonts w:ascii="仿宋_GB2312" w:eastAsia="仿宋_GB2312" w:hint="eastAsia"/>
                <w:sz w:val="24"/>
              </w:rPr>
              <w:t>教育等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623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化学教师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化学、化学教育、应用化学</w:t>
            </w:r>
            <w:r w:rsidRPr="00C5731A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787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生物学、生物</w:t>
            </w:r>
            <w:r w:rsidRPr="00C5731A">
              <w:rPr>
                <w:rFonts w:ascii="仿宋_GB2312" w:eastAsia="仿宋_GB2312" w:hint="eastAsia"/>
                <w:sz w:val="24"/>
              </w:rPr>
              <w:t>教育</w:t>
            </w:r>
            <w:r>
              <w:rPr>
                <w:rFonts w:ascii="仿宋_GB2312" w:eastAsia="仿宋_GB2312" w:hint="eastAsia"/>
                <w:sz w:val="24"/>
              </w:rPr>
              <w:t>、生物工程</w:t>
            </w:r>
            <w:r w:rsidRPr="00C5731A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547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历史教师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历史学、历史教育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相近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hRule="exact" w:val="555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地理教师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地理学、地理教育</w:t>
            </w:r>
            <w:r w:rsidRPr="00C5731A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相近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hRule="exact" w:val="601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</w:t>
            </w: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政治教师</w:t>
            </w:r>
          </w:p>
        </w:tc>
        <w:tc>
          <w:tcPr>
            <w:tcW w:w="850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5731A">
              <w:rPr>
                <w:rFonts w:ascii="仿宋_GB2312" w:eastAsia="仿宋_GB2312" w:hint="eastAsia"/>
                <w:sz w:val="24"/>
              </w:rPr>
              <w:t>思想政治教育等</w:t>
            </w:r>
            <w:r>
              <w:rPr>
                <w:rFonts w:ascii="仿宋_GB2312" w:eastAsia="仿宋_GB2312" w:hint="eastAsia"/>
                <w:sz w:val="24"/>
              </w:rPr>
              <w:t>哲学、法学类</w:t>
            </w:r>
            <w:r w:rsidRPr="00C573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hRule="exact" w:val="723"/>
        </w:trPr>
        <w:tc>
          <w:tcPr>
            <w:tcW w:w="2458" w:type="dxa"/>
            <w:vMerge/>
            <w:vAlign w:val="center"/>
          </w:tcPr>
          <w:p w:rsidR="00D46719" w:rsidRPr="00C5731A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1110</w:t>
            </w:r>
          </w:p>
        </w:tc>
        <w:tc>
          <w:tcPr>
            <w:tcW w:w="1708" w:type="dxa"/>
            <w:gridSpan w:val="2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初中体育教师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6719" w:rsidRPr="00C5731A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731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276" w:type="dxa"/>
            <w:gridSpan w:val="2"/>
            <w:vAlign w:val="center"/>
          </w:tcPr>
          <w:p w:rsidR="00D46719" w:rsidRPr="00C5731A" w:rsidRDefault="00D46719" w:rsidP="009067EE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体育教育、运动训练、社会体育等专业</w:t>
            </w:r>
          </w:p>
        </w:tc>
        <w:tc>
          <w:tcPr>
            <w:tcW w:w="3155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val="606"/>
        </w:trPr>
        <w:tc>
          <w:tcPr>
            <w:tcW w:w="14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719" w:rsidRDefault="00D46719" w:rsidP="009067EE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631D3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附件2：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</w:t>
            </w:r>
            <w:r w:rsidRPr="00420231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定兴县2016年公开招聘小学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幼儿园</w:t>
            </w:r>
            <w:r w:rsidRPr="00420231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教师岗位设置一览表</w:t>
            </w:r>
          </w:p>
        </w:tc>
      </w:tr>
      <w:tr w:rsidR="00D46719" w:rsidTr="009067EE">
        <w:trPr>
          <w:trHeight w:hRule="exact" w:val="580"/>
        </w:trPr>
        <w:tc>
          <w:tcPr>
            <w:tcW w:w="2458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</w:tr>
      <w:tr w:rsidR="00D46719" w:rsidTr="009067EE">
        <w:trPr>
          <w:trHeight w:hRule="exact" w:val="507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604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</w:tr>
      <w:tr w:rsidR="00D46719" w:rsidTr="009067EE">
        <w:trPr>
          <w:trHeight w:hRule="exact" w:val="557"/>
        </w:trPr>
        <w:tc>
          <w:tcPr>
            <w:tcW w:w="2458" w:type="dxa"/>
            <w:vMerge w:val="restart"/>
            <w:vAlign w:val="center"/>
          </w:tcPr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贤寓镇</w:t>
            </w:r>
            <w:proofErr w:type="gramEnd"/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张家庄乡小学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北田乡小学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北南蔡乡小学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小朱庄镇小学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固城镇小学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肖村乡小学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北河镇小学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高里乡小学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姚村乡小学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柳卓乡</w:t>
            </w:r>
            <w:proofErr w:type="gramEnd"/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杨村乡小学</w:t>
            </w:r>
          </w:p>
          <w:p w:rsidR="00D46719" w:rsidRPr="00C61D60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天宫寺镇小学</w:t>
            </w:r>
          </w:p>
          <w:p w:rsidR="00D46719" w:rsidRDefault="00D46719" w:rsidP="009067E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61D60">
              <w:rPr>
                <w:rFonts w:ascii="仿宋_GB2312" w:eastAsia="仿宋_GB2312" w:hAnsi="宋体" w:cs="宋体" w:hint="eastAsia"/>
                <w:kern w:val="0"/>
                <w:sz w:val="24"/>
              </w:rPr>
              <w:t>定兴县幼儿园</w:t>
            </w: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Pr="00104B0A" w:rsidRDefault="00D46719" w:rsidP="009067EE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不限专业</w:t>
            </w:r>
          </w:p>
        </w:tc>
        <w:tc>
          <w:tcPr>
            <w:tcW w:w="3604" w:type="dxa"/>
            <w:gridSpan w:val="2"/>
            <w:vMerge w:val="restart"/>
            <w:vAlign w:val="center"/>
          </w:tcPr>
          <w:p w:rsidR="00D46719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1、符合招聘岗位所需教师资格、学历（毕业证、毕业生派遣证或报到证）、专业和技能条件。</w:t>
            </w:r>
          </w:p>
          <w:p w:rsidR="00D46719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定兴县公办学校任教的顶岗教师，不是全日制大专及以上学历的，须提交所在顶岗学校出具加盖单位公章和校长签字、任教一年以上的证明；其他考生须具有全日制大专及以上学历。</w:t>
            </w:r>
          </w:p>
          <w:p w:rsidR="00D46719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2016年应届毕业生需提供所在学校出具</w:t>
            </w:r>
            <w:r>
              <w:rPr>
                <w:rFonts w:ascii="仿宋_GB2312" w:eastAsia="仿宋_GB2312" w:hint="eastAsia"/>
                <w:sz w:val="21"/>
                <w:szCs w:val="21"/>
              </w:rPr>
              <w:t>的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能够如期毕业的证明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包括学历、专业、学制、</w:t>
            </w:r>
            <w:r>
              <w:rPr>
                <w:rFonts w:ascii="仿宋_GB2312" w:eastAsia="仿宋_GB2312" w:hint="eastAsia"/>
                <w:sz w:val="21"/>
                <w:szCs w:val="21"/>
              </w:rPr>
              <w:t>就业协议书是否发放等情况）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D46719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2、音乐、体育、美术、英语</w:t>
            </w:r>
            <w:r>
              <w:rPr>
                <w:rFonts w:ascii="仿宋_GB2312" w:eastAsia="仿宋_GB2312" w:hint="eastAsia"/>
                <w:sz w:val="21"/>
                <w:szCs w:val="21"/>
              </w:rPr>
              <w:t>和信息技术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教师要求所学专业与招聘学科一致。</w:t>
            </w:r>
          </w:p>
          <w:p w:rsidR="00D46719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3、语文教师岗位须具备普通话二级甲等及以上水平，其它岗位须具备普通话二级乙等及以上水平。</w:t>
            </w:r>
          </w:p>
          <w:p w:rsidR="00D46719" w:rsidRPr="00883DE3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4、</w:t>
            </w:r>
            <w:r>
              <w:rPr>
                <w:rFonts w:ascii="仿宋_GB2312" w:eastAsia="仿宋_GB2312" w:hint="eastAsia"/>
                <w:sz w:val="21"/>
                <w:szCs w:val="21"/>
              </w:rPr>
              <w:t>小学教师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年龄在35周岁以下（1981年</w:t>
            </w: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日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以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后出生）</w:t>
            </w:r>
            <w:r>
              <w:rPr>
                <w:rFonts w:ascii="仿宋_GB2312" w:eastAsia="仿宋_GB2312" w:hint="eastAsia"/>
                <w:sz w:val="21"/>
                <w:szCs w:val="21"/>
              </w:rPr>
              <w:t>，幼儿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教师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年龄在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30周岁以下（</w:t>
            </w:r>
            <w:r w:rsidRPr="00883DE3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1986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日及以后出生）。</w:t>
            </w:r>
          </w:p>
          <w:p w:rsidR="00D46719" w:rsidRPr="00F00B37" w:rsidRDefault="00D46719" w:rsidP="009067EE">
            <w:pPr>
              <w:pStyle w:val="cjk"/>
              <w:spacing w:before="0" w:beforeAutospacing="0" w:after="0" w:line="26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、不具备教师资格者，录用后必须在两年内取得相应教师资格，否则予以解聘。</w:t>
            </w:r>
          </w:p>
        </w:tc>
      </w:tr>
      <w:tr w:rsidR="00D46719" w:rsidTr="009067EE">
        <w:trPr>
          <w:trHeight w:hRule="exact" w:val="567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小学数学教师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627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1203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小学英语教师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英语、英语教育等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679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1204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小学音乐教师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音乐学、音乐教育、舞蹈学等音乐舞蹈类专业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679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1205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小学体育教师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体育教育、运动训练、社会体育等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759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1206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小学美术教师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美术学、美术教育等美术学、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设计学类专业</w:t>
            </w:r>
            <w:proofErr w:type="gramEnd"/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6719" w:rsidTr="009067EE">
        <w:trPr>
          <w:trHeight w:hRule="exact" w:val="887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1207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小学信息技术教师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现代教育技术，计算机应用技术、网络技术等电子信息大类专业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hRule="exact" w:val="798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1208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小学科学教师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科学教育，物理、化学、生物、机械等理、工、农、医学类专业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46719" w:rsidTr="009067EE">
        <w:trPr>
          <w:trHeight w:hRule="exact" w:val="1234"/>
        </w:trPr>
        <w:tc>
          <w:tcPr>
            <w:tcW w:w="2458" w:type="dxa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1209</w:t>
            </w:r>
          </w:p>
        </w:tc>
        <w:tc>
          <w:tcPr>
            <w:tcW w:w="1701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幼教</w:t>
            </w:r>
          </w:p>
        </w:tc>
        <w:tc>
          <w:tcPr>
            <w:tcW w:w="850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D46719" w:rsidRDefault="00D46719" w:rsidP="009067EE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早期教育、学前教育、幼儿教育、音乐教育、体育教育、美术教育、舞蹈教育和艺术教育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D46719" w:rsidRDefault="00D46719" w:rsidP="009067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46719" w:rsidRDefault="00D46719" w:rsidP="00D46719">
      <w:pPr>
        <w:pStyle w:val="a3"/>
        <w:spacing w:before="0" w:beforeAutospacing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D46719" w:rsidRDefault="00D46719" w:rsidP="00D46719">
      <w:pPr>
        <w:pStyle w:val="a3"/>
        <w:spacing w:before="0" w:beforeAutospacing="0" w:after="0" w:line="560" w:lineRule="exact"/>
        <w:rPr>
          <w:rFonts w:ascii="仿宋_GB2312" w:eastAsia="仿宋_GB2312"/>
          <w:sz w:val="32"/>
          <w:szCs w:val="32"/>
        </w:rPr>
        <w:sectPr w:rsidR="00D46719" w:rsidSect="00220C7D">
          <w:pgSz w:w="16838" w:h="11906" w:orient="landscape"/>
          <w:pgMar w:top="1134" w:right="1134" w:bottom="1134" w:left="1134" w:header="567" w:footer="851" w:gutter="0"/>
          <w:cols w:space="720"/>
          <w:docGrid w:type="linesAndChars" w:linePitch="312"/>
        </w:sectPr>
      </w:pPr>
    </w:p>
    <w:p w:rsidR="00D46719" w:rsidRDefault="00D46719" w:rsidP="00D46719">
      <w:pPr>
        <w:pStyle w:val="a3"/>
        <w:spacing w:before="0" w:beforeAutospacing="0" w:after="0" w:line="560" w:lineRule="exact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  <w:r>
        <w:rPr>
          <w:rFonts w:hint="eastAsia"/>
        </w:rPr>
        <w:t xml:space="preserve"> </w:t>
      </w:r>
    </w:p>
    <w:p w:rsidR="00D46719" w:rsidRDefault="00D46719" w:rsidP="00D4671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定兴县2016年公开招聘教师报名登记表</w:t>
      </w:r>
    </w:p>
    <w:p w:rsidR="00D46719" w:rsidRDefault="00D46719" w:rsidP="00D46719">
      <w:pPr>
        <w:pStyle w:val="p0"/>
        <w:spacing w:line="540" w:lineRule="exact"/>
        <w:ind w:firstLineChars="100" w:firstLine="280"/>
        <w:rPr>
          <w:rFonts w:eastAsia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应聘职位代码：               应聘职位：          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 xml:space="preserve">               </w:t>
      </w:r>
      <w:r>
        <w:rPr>
          <w:rFonts w:eastAsia="黑体" w:hint="eastAsia"/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377"/>
        <w:gridCol w:w="673"/>
        <w:gridCol w:w="1237"/>
        <w:gridCol w:w="236"/>
        <w:gridCol w:w="236"/>
        <w:gridCol w:w="24"/>
        <w:gridCol w:w="348"/>
        <w:gridCol w:w="632"/>
        <w:gridCol w:w="119"/>
        <w:gridCol w:w="337"/>
        <w:gridCol w:w="462"/>
        <w:gridCol w:w="246"/>
        <w:gridCol w:w="48"/>
        <w:gridCol w:w="348"/>
        <w:gridCol w:w="1158"/>
        <w:gridCol w:w="72"/>
        <w:gridCol w:w="1952"/>
      </w:tblGrid>
      <w:tr w:rsidR="00D46719" w:rsidTr="009067EE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60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户籍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特长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83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全日制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745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最高学历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普通话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教师资格种类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身份证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联系电话（重要）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1597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个人简历（</w:t>
            </w:r>
            <w:proofErr w:type="gramStart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含工作</w:t>
            </w:r>
            <w:proofErr w:type="gramEnd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经历）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157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608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身体状况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46719" w:rsidTr="009067EE">
        <w:trPr>
          <w:trHeight w:val="1546"/>
          <w:jc w:val="center"/>
        </w:trPr>
        <w:tc>
          <w:tcPr>
            <w:tcW w:w="9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lastRenderedPageBreak/>
              <w:t>本人声明：上述填写内容真实完整，提供的报考资料原件和复印件齐全真实。如</w:t>
            </w:r>
          </w:p>
          <w:p w:rsidR="00D46719" w:rsidRDefault="00D46719" w:rsidP="009067EE">
            <w:pPr>
              <w:widowControl/>
              <w:spacing w:line="40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有不实，本人承担一切责任，并放弃聘用资格。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                 报考人（签字）：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br/>
              <w:t xml:space="preserve">                                                       年     月     日</w:t>
            </w:r>
          </w:p>
        </w:tc>
      </w:tr>
      <w:tr w:rsidR="00D46719" w:rsidTr="009067EE">
        <w:trPr>
          <w:trHeight w:val="242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用人单位或主管部门审核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ind w:firstLineChars="150" w:firstLine="36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年   月   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县人力资源和社会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保障局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ind w:firstLineChars="200" w:firstLine="48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D46719" w:rsidRDefault="00D46719" w:rsidP="009067EE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46719" w:rsidRDefault="00D46719" w:rsidP="009067EE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D46719" w:rsidTr="009067EE">
        <w:trPr>
          <w:trHeight w:val="70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719" w:rsidRDefault="00D46719" w:rsidP="009067EE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</w:tr>
    </w:tbl>
    <w:p w:rsidR="00D46719" w:rsidRPr="00FF074F" w:rsidRDefault="00D46719" w:rsidP="00D46719">
      <w:pPr>
        <w:pStyle w:val="p0"/>
        <w:spacing w:line="300" w:lineRule="exact"/>
        <w:jc w:val="left"/>
        <w:rPr>
          <w:rFonts w:eastAsia="黑体" w:hint="eastAsia"/>
          <w:sz w:val="24"/>
          <w:szCs w:val="24"/>
        </w:rPr>
      </w:pPr>
      <w:r w:rsidRPr="00FF074F">
        <w:rPr>
          <w:rFonts w:ascii="仿宋_GB2312" w:eastAsia="仿宋_GB2312" w:hAnsi="ˎ̥" w:cs="宋体" w:hint="eastAsia"/>
          <w:sz w:val="24"/>
          <w:szCs w:val="24"/>
        </w:rPr>
        <w:t>备注：表内栏目内容涂改无效。</w:t>
      </w:r>
    </w:p>
    <w:p w:rsidR="00D46719" w:rsidRDefault="00D46719" w:rsidP="00D46719">
      <w:pPr>
        <w:spacing w:line="560" w:lineRule="exact"/>
        <w:rPr>
          <w:rFonts w:hint="eastAsia"/>
        </w:rPr>
        <w:sectPr w:rsidR="00D46719" w:rsidSect="00220C7D">
          <w:pgSz w:w="11906" w:h="16838"/>
          <w:pgMar w:top="1134" w:right="1134" w:bottom="1134" w:left="1134" w:header="567" w:footer="851" w:gutter="0"/>
          <w:cols w:space="720"/>
          <w:docGrid w:type="lines" w:linePitch="312"/>
        </w:sectPr>
      </w:pPr>
    </w:p>
    <w:p w:rsidR="00D46719" w:rsidRDefault="00D46719" w:rsidP="00D46719">
      <w:pPr>
        <w:jc w:val="left"/>
        <w:rPr>
          <w:rFonts w:ascii="宋体" w:hAnsi="宋体" w:hint="eastAsia"/>
          <w:sz w:val="32"/>
          <w:szCs w:val="32"/>
        </w:rPr>
      </w:pPr>
    </w:p>
    <w:p w:rsidR="00D46719" w:rsidRPr="00631D3D" w:rsidRDefault="00D46719" w:rsidP="00D46719">
      <w:pPr>
        <w:jc w:val="left"/>
        <w:rPr>
          <w:rFonts w:ascii="仿宋_GB2312" w:eastAsia="仿宋_GB2312" w:hAnsi="宋体" w:cs="黑体" w:hint="eastAsia"/>
          <w:sz w:val="32"/>
          <w:szCs w:val="32"/>
        </w:rPr>
      </w:pPr>
      <w:r w:rsidRPr="00631D3D">
        <w:rPr>
          <w:rFonts w:ascii="仿宋_GB2312" w:eastAsia="仿宋_GB2312" w:hAnsi="宋体" w:hint="eastAsia"/>
          <w:sz w:val="32"/>
          <w:szCs w:val="32"/>
        </w:rPr>
        <w:t>附件4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46719" w:rsidRPr="009E4B0D" w:rsidRDefault="00D46719" w:rsidP="00D46719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9E4B0D">
        <w:rPr>
          <w:rFonts w:ascii="方正小标宋简体" w:eastAsia="方正小标宋简体" w:hAnsi="宋体" w:hint="eastAsia"/>
          <w:sz w:val="44"/>
          <w:szCs w:val="44"/>
        </w:rPr>
        <w:t>学 校 证 明</w:t>
      </w:r>
    </w:p>
    <w:p w:rsidR="00D46719" w:rsidRPr="009E4B0D" w:rsidRDefault="00D46719" w:rsidP="00D46719">
      <w:pPr>
        <w:rPr>
          <w:rFonts w:ascii="仿宋_GB2312" w:eastAsia="仿宋_GB2312" w:hint="eastAsia"/>
          <w:b/>
          <w:sz w:val="32"/>
          <w:szCs w:val="32"/>
        </w:rPr>
      </w:pPr>
    </w:p>
    <w:p w:rsidR="00D46719" w:rsidRPr="00EE0759" w:rsidRDefault="00D46719" w:rsidP="00D46719">
      <w:pPr>
        <w:spacing w:line="360" w:lineRule="auto"/>
        <w:ind w:firstLineChars="200" w:firstLine="640"/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兹有学生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　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, 性别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 xml:space="preserve">,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年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月出生，身份证号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        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，学号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　 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，是我校（院）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  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专业的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在读</w:t>
      </w:r>
      <w:r w:rsidRPr="00EE0759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研究生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（或</w:t>
      </w:r>
      <w:r w:rsidRPr="00EE0759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本科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生、</w:t>
      </w:r>
      <w:r w:rsidRPr="00EE0759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专科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生）。</w:t>
      </w:r>
    </w:p>
    <w:p w:rsidR="00D46719" w:rsidRPr="009E4B0D" w:rsidRDefault="00D46719" w:rsidP="00D46719">
      <w:pPr>
        <w:spacing w:line="360" w:lineRule="auto"/>
        <w:ind w:firstLineChars="200" w:firstLine="640"/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该生于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年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月入学，学制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　　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年。若该生在校期间顺利完成学业，达到学校相关要求，将于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年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  <w:u w:val="single"/>
        </w:rPr>
        <w:t xml:space="preserve">    </w:t>
      </w: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月毕业，取得毕业证书。就业协议书</w:t>
      </w:r>
      <w:r w:rsidRPr="00EE0759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已发（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或</w:t>
      </w:r>
      <w:r w:rsidRPr="00EE0759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未发）。</w:t>
      </w:r>
    </w:p>
    <w:p w:rsidR="00D46719" w:rsidRPr="009E4B0D" w:rsidRDefault="00D46719" w:rsidP="00D46719">
      <w:pPr>
        <w:spacing w:line="360" w:lineRule="auto"/>
        <w:ind w:firstLineChars="200" w:firstLine="640"/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特此证明。</w:t>
      </w:r>
    </w:p>
    <w:p w:rsidR="00D46719" w:rsidRDefault="00D46719" w:rsidP="00D46719">
      <w:pPr>
        <w:spacing w:line="360" w:lineRule="auto"/>
        <w:ind w:firstLineChars="200" w:firstLine="640"/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</w:pPr>
    </w:p>
    <w:p w:rsidR="00D46719" w:rsidRPr="009E4B0D" w:rsidRDefault="00D46719" w:rsidP="00D46719">
      <w:pPr>
        <w:spacing w:line="360" w:lineRule="auto"/>
        <w:ind w:firstLineChars="200" w:firstLine="640"/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</w:pPr>
    </w:p>
    <w:p w:rsidR="00D46719" w:rsidRPr="009E4B0D" w:rsidRDefault="00D46719" w:rsidP="00D46719">
      <w:pPr>
        <w:spacing w:line="360" w:lineRule="auto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b/>
          <w:snapToGrid w:val="0"/>
          <w:kern w:val="0"/>
          <w:sz w:val="32"/>
          <w:szCs w:val="32"/>
        </w:rPr>
        <w:t xml:space="preserve">                              </w:t>
      </w:r>
      <w:r w:rsidRPr="009E4B0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</w:t>
      </w:r>
      <w:r w:rsidRPr="009E4B0D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 </w:t>
      </w:r>
    </w:p>
    <w:p w:rsidR="00D46719" w:rsidRPr="009E4B0D" w:rsidRDefault="00D46719" w:rsidP="00D46719">
      <w:pPr>
        <w:spacing w:line="360" w:lineRule="auto"/>
        <w:jc w:val="center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（学校学籍管理部门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出具并</w:t>
      </w:r>
      <w:r w:rsidRPr="009E4B0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盖章）</w:t>
      </w:r>
    </w:p>
    <w:p w:rsidR="00D46719" w:rsidRPr="009E4B0D" w:rsidRDefault="00D46719" w:rsidP="00D46719">
      <w:pPr>
        <w:spacing w:line="360" w:lineRule="auto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9E4B0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       年    月   日</w:t>
      </w:r>
    </w:p>
    <w:p w:rsidR="003D6E88" w:rsidRDefault="003D6E88"/>
    <w:sectPr w:rsidR="003D6E88">
      <w:footerReference w:type="default" r:id="rId4"/>
      <w:pgSz w:w="11906" w:h="16838"/>
      <w:pgMar w:top="1440" w:right="1179" w:bottom="1156" w:left="117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95" w:rsidRDefault="00D46719" w:rsidP="00BF230B">
    <w:pPr>
      <w:pStyle w:val="a4"/>
      <w:ind w:right="360"/>
      <w:jc w:val="center"/>
      <w:rPr>
        <w:rFonts w:hint="eastAsia"/>
      </w:rPr>
    </w:pPr>
    <w:r>
      <w:rPr>
        <w:rFonts w:hint="eastAsia"/>
      </w:rPr>
      <w:t>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719"/>
    <w:rsid w:val="003D6E88"/>
    <w:rsid w:val="00CF027E"/>
    <w:rsid w:val="00D4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6719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rsid w:val="00D4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6719"/>
    <w:rPr>
      <w:rFonts w:ascii="Times New Roman" w:eastAsia="宋体" w:hAnsi="Times New Roman" w:cs="Times New Roman"/>
      <w:sz w:val="18"/>
      <w:szCs w:val="18"/>
    </w:rPr>
  </w:style>
  <w:style w:type="paragraph" w:customStyle="1" w:styleId="cjk">
    <w:name w:val="cjk"/>
    <w:basedOn w:val="a"/>
    <w:rsid w:val="00D46719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0">
    <w:name w:val="p0"/>
    <w:basedOn w:val="a"/>
    <w:rsid w:val="00D4671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2016-04-13T03:42:00Z</dcterms:created>
  <dcterms:modified xsi:type="dcterms:W3CDTF">2016-04-13T03:43:00Z</dcterms:modified>
</cp:coreProperties>
</file>