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D2" w:rsidRDefault="008356D2" w:rsidP="008356D2">
      <w:pPr>
        <w:spacing w:line="58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</w:t>
      </w:r>
    </w:p>
    <w:p w:rsidR="008356D2" w:rsidRDefault="008356D2"/>
    <w:tbl>
      <w:tblPr>
        <w:tblW w:w="9340" w:type="dxa"/>
        <w:tblInd w:w="135" w:type="dxa"/>
        <w:tblLook w:val="04A0" w:firstRow="1" w:lastRow="0" w:firstColumn="1" w:lastColumn="0" w:noHBand="0" w:noVBand="1"/>
      </w:tblPr>
      <w:tblGrid>
        <w:gridCol w:w="1534"/>
        <w:gridCol w:w="2130"/>
        <w:gridCol w:w="1090"/>
        <w:gridCol w:w="958"/>
        <w:gridCol w:w="1090"/>
        <w:gridCol w:w="1043"/>
        <w:gridCol w:w="794"/>
        <w:gridCol w:w="701"/>
      </w:tblGrid>
      <w:tr w:rsidR="008356D2" w:rsidTr="008356D2">
        <w:trPr>
          <w:trHeight w:val="1479"/>
        </w:trPr>
        <w:tc>
          <w:tcPr>
            <w:tcW w:w="93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color w:val="000000"/>
                <w:kern w:val="0"/>
                <w:sz w:val="36"/>
                <w:szCs w:val="36"/>
              </w:rPr>
              <w:t>明溪县2023年公开招聘新任教师面试人员名单</w:t>
            </w:r>
          </w:p>
        </w:tc>
        <w:bookmarkStart w:id="0" w:name="_GoBack"/>
        <w:bookmarkEnd w:id="0"/>
      </w:tr>
      <w:tr w:rsidR="008356D2" w:rsidTr="008356D2">
        <w:trPr>
          <w:trHeight w:val="674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省统考成绩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笔试折算百分制成绩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位次</w:t>
            </w:r>
          </w:p>
        </w:tc>
        <w:tc>
          <w:tcPr>
            <w:tcW w:w="77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8356D2" w:rsidTr="008356D2">
        <w:trPr>
          <w:trHeight w:val="11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教育综合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专业知识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</w:tr>
      <w:tr w:rsidR="008356D2" w:rsidTr="008356D2">
        <w:trPr>
          <w:trHeight w:val="1016"/>
        </w:trPr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>小学语文教师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641123101174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114.5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109.4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 xml:space="preserve">72.93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6D2" w:rsidRDefault="008356D2">
            <w:pPr>
              <w:jc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</w:p>
        </w:tc>
      </w:tr>
      <w:tr w:rsidR="008356D2" w:rsidTr="008356D2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641123101149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90.5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99.5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95.9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 xml:space="preserve">63.93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6D2" w:rsidRDefault="008356D2">
            <w:pPr>
              <w:jc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</w:p>
        </w:tc>
      </w:tr>
      <w:tr w:rsidR="008356D2" w:rsidTr="008356D2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641123100964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104.5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85.5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 xml:space="preserve">62.07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6D2" w:rsidRDefault="008356D2">
            <w:pPr>
              <w:jc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</w:p>
        </w:tc>
      </w:tr>
      <w:tr w:rsidR="008356D2" w:rsidTr="008356D2">
        <w:trPr>
          <w:trHeight w:val="1016"/>
        </w:trPr>
        <w:tc>
          <w:tcPr>
            <w:tcW w:w="15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Style w:val="15"/>
                <w:rFonts w:hint="default"/>
              </w:rPr>
              <w:t>小学数学教师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641223101595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103.8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 xml:space="preserve">69.20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6D2" w:rsidRDefault="008356D2">
            <w:pPr>
              <w:jc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</w:p>
        </w:tc>
      </w:tr>
      <w:tr w:rsidR="008356D2" w:rsidTr="008356D2">
        <w:trPr>
          <w:trHeight w:val="10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641223101706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112.5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95.5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102.3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 xml:space="preserve">68.20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56D2" w:rsidRDefault="008356D2">
            <w:pPr>
              <w:jc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</w:p>
        </w:tc>
      </w:tr>
      <w:tr w:rsidR="008356D2" w:rsidTr="008356D2">
        <w:trPr>
          <w:trHeight w:val="10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spacing w:line="240" w:lineRule="auto"/>
              <w:jc w:val="left"/>
              <w:rPr>
                <w:rFonts w:ascii="仿宋_GB2312" w:hAnsi="Arial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641223102083</w:t>
            </w:r>
          </w:p>
        </w:tc>
        <w:tc>
          <w:tcPr>
            <w:tcW w:w="10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83.5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96.1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 xml:space="preserve">64.07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356D2" w:rsidRDefault="008356D2">
            <w:pPr>
              <w:widowControl/>
              <w:jc w:val="center"/>
              <w:textAlignment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  <w:r>
              <w:rPr>
                <w:rFonts w:ascii="仿宋_GB2312" w:hAnsi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56D2" w:rsidRDefault="008356D2">
            <w:pPr>
              <w:jc w:val="center"/>
              <w:rPr>
                <w:rFonts w:ascii="仿宋_GB2312" w:hAnsi="Arial" w:hint="eastAsia"/>
                <w:color w:val="000000"/>
                <w:sz w:val="24"/>
                <w:szCs w:val="24"/>
              </w:rPr>
            </w:pPr>
          </w:p>
        </w:tc>
      </w:tr>
    </w:tbl>
    <w:p w:rsidR="00B76872" w:rsidRDefault="00B76872"/>
    <w:sectPr w:rsidR="00B76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2"/>
    <w:rsid w:val="008356D2"/>
    <w:rsid w:val="00B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C9952"/>
  <w15:chartTrackingRefBased/>
  <w15:docId w15:val="{AE0C111F-F80E-45D0-8502-C0896B44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6D2"/>
    <w:pPr>
      <w:widowControl w:val="0"/>
      <w:spacing w:line="560" w:lineRule="exact"/>
      <w:jc w:val="both"/>
    </w:pPr>
    <w:rPr>
      <w:rFonts w:ascii="Calibri" w:eastAsia="仿宋_GB2312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  <w:rsid w:val="008356D2"/>
    <w:rPr>
      <w:rFonts w:ascii="宋体" w:eastAsia="宋体" w:hAnsi="宋体" w:hint="eastAsi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2023-05-29T09:26:00Z</dcterms:created>
  <dcterms:modified xsi:type="dcterms:W3CDTF">2023-05-29T09:27:00Z</dcterms:modified>
</cp:coreProperties>
</file>