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500" w:lineRule="exact"/>
        <w:rPr>
          <w:rFonts w:hint="eastAsia" w:ascii="黑体" w:hAnsi="黑体" w:eastAsia="黑体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仿宋_GB2312"/>
          <w:color w:val="auto"/>
          <w:kern w:val="0"/>
          <w:sz w:val="32"/>
          <w:szCs w:val="32"/>
        </w:rPr>
        <w:t>附件</w:t>
      </w:r>
      <w:r>
        <w:rPr>
          <w:rFonts w:hint="eastAsia" w:ascii="黑体" w:hAnsi="黑体" w:eastAsia="黑体" w:cs="仿宋_GB2312"/>
          <w:color w:val="auto"/>
          <w:kern w:val="0"/>
          <w:sz w:val="32"/>
          <w:szCs w:val="32"/>
          <w:lang w:val="en-US" w:eastAsia="zh-CN"/>
        </w:rPr>
        <w:t>3</w:t>
      </w:r>
    </w:p>
    <w:p>
      <w:pPr>
        <w:widowControl/>
        <w:snapToGrid w:val="0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36"/>
          <w:szCs w:val="36"/>
        </w:rPr>
        <w:t>新干县</w:t>
      </w:r>
      <w:r>
        <w:rPr>
          <w:rFonts w:ascii="方正小标宋简体" w:hAnsi="方正小标宋简体" w:eastAsia="方正小标宋简体" w:cs="方正小标宋简体"/>
          <w:color w:val="auto"/>
          <w:kern w:val="0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36"/>
          <w:szCs w:val="36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36"/>
          <w:szCs w:val="36"/>
        </w:rPr>
        <w:t>年事业单位公开引进急需紧缺高层次</w:t>
      </w:r>
    </w:p>
    <w:p>
      <w:pPr>
        <w:widowControl/>
        <w:snapToGrid w:val="0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kern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36"/>
          <w:szCs w:val="36"/>
        </w:rPr>
        <w:t>人才报名表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36"/>
          <w:szCs w:val="36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36"/>
          <w:szCs w:val="36"/>
          <w:lang w:val="en-US" w:eastAsia="zh-CN"/>
        </w:rPr>
        <w:t>二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36"/>
          <w:szCs w:val="36"/>
          <w:lang w:eastAsia="zh-CN"/>
        </w:rPr>
        <w:t>）</w:t>
      </w:r>
    </w:p>
    <w:tbl>
      <w:tblPr>
        <w:tblStyle w:val="2"/>
        <w:tblW w:w="913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1"/>
        <w:gridCol w:w="818"/>
        <w:gridCol w:w="926"/>
        <w:gridCol w:w="607"/>
        <w:gridCol w:w="319"/>
        <w:gridCol w:w="549"/>
        <w:gridCol w:w="466"/>
        <w:gridCol w:w="1752"/>
        <w:gridCol w:w="824"/>
        <w:gridCol w:w="16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7" w:hRule="atLeast"/>
          <w:jc w:val="center"/>
        </w:trPr>
        <w:tc>
          <w:tcPr>
            <w:tcW w:w="1231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  <w:t>姓</w:t>
            </w:r>
            <w:r>
              <w:rPr>
                <w:rFonts w:ascii="仿宋_GB2312" w:eastAsia="仿宋_GB2312" w:cs="宋体"/>
                <w:color w:val="auto"/>
                <w:kern w:val="0"/>
                <w:sz w:val="24"/>
              </w:rPr>
              <w:t xml:space="preserve">  </w:t>
            </w:r>
            <w:r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  <w:t>名</w:t>
            </w:r>
          </w:p>
        </w:tc>
        <w:tc>
          <w:tcPr>
            <w:tcW w:w="1744" w:type="dxa"/>
            <w:gridSpan w:val="2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auto"/>
                <w:kern w:val="0"/>
                <w:sz w:val="24"/>
              </w:rPr>
            </w:pPr>
            <w:r>
              <w:rPr>
                <w:rFonts w:ascii="仿宋_GB2312" w:eastAsia="仿宋_GB2312" w:cs="宋体"/>
                <w:color w:val="auto"/>
                <w:kern w:val="0"/>
                <w:sz w:val="24"/>
              </w:rPr>
              <w:t> </w:t>
            </w:r>
          </w:p>
        </w:tc>
        <w:tc>
          <w:tcPr>
            <w:tcW w:w="926" w:type="dxa"/>
            <w:gridSpan w:val="2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  <w:t>性</w:t>
            </w:r>
            <w:r>
              <w:rPr>
                <w:rFonts w:ascii="仿宋_GB2312" w:eastAsia="仿宋_GB2312" w:cs="宋体"/>
                <w:color w:val="auto"/>
                <w:kern w:val="0"/>
                <w:sz w:val="24"/>
              </w:rPr>
              <w:t xml:space="preserve">  </w:t>
            </w:r>
            <w:r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  <w:t>别</w:t>
            </w:r>
          </w:p>
        </w:tc>
        <w:tc>
          <w:tcPr>
            <w:tcW w:w="1015" w:type="dxa"/>
            <w:gridSpan w:val="2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auto"/>
                <w:kern w:val="0"/>
                <w:sz w:val="24"/>
              </w:rPr>
            </w:pPr>
            <w:r>
              <w:rPr>
                <w:rFonts w:ascii="仿宋_GB2312" w:eastAsia="仿宋_GB2312" w:cs="宋体"/>
                <w:color w:val="auto"/>
                <w:kern w:val="0"/>
                <w:sz w:val="24"/>
              </w:rPr>
              <w:t> </w:t>
            </w:r>
          </w:p>
        </w:tc>
        <w:tc>
          <w:tcPr>
            <w:tcW w:w="1752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  <w:t>出</w:t>
            </w:r>
            <w:r>
              <w:rPr>
                <w:rFonts w:ascii="仿宋_GB2312" w:eastAsia="仿宋_GB2312" w:cs="宋体"/>
                <w:color w:val="auto"/>
                <w:kern w:val="0"/>
                <w:sz w:val="24"/>
              </w:rPr>
              <w:t xml:space="preserve"> </w:t>
            </w:r>
            <w:r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  <w:t>生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  <w:t>年</w:t>
            </w:r>
            <w:r>
              <w:rPr>
                <w:rFonts w:ascii="仿宋_GB2312" w:eastAsia="仿宋_GB2312" w:cs="宋体"/>
                <w:color w:val="auto"/>
                <w:kern w:val="0"/>
                <w:sz w:val="24"/>
              </w:rPr>
              <w:t xml:space="preserve"> </w:t>
            </w:r>
            <w:r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  <w:t>月</w:t>
            </w:r>
          </w:p>
        </w:tc>
        <w:tc>
          <w:tcPr>
            <w:tcW w:w="824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auto"/>
                <w:kern w:val="0"/>
                <w:sz w:val="24"/>
              </w:rPr>
            </w:pPr>
          </w:p>
        </w:tc>
        <w:tc>
          <w:tcPr>
            <w:tcW w:w="1644" w:type="dxa"/>
            <w:vMerge w:val="restart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auto"/>
                <w:spacing w:val="-10"/>
                <w:kern w:val="0"/>
                <w:sz w:val="24"/>
              </w:rPr>
              <w:t>照</w:t>
            </w:r>
            <w:r>
              <w:rPr>
                <w:rFonts w:ascii="仿宋_GB2312" w:eastAsia="仿宋_GB2312" w:cs="宋体"/>
                <w:color w:val="auto"/>
                <w:spacing w:val="-10"/>
                <w:kern w:val="0"/>
                <w:sz w:val="24"/>
              </w:rPr>
              <w:t xml:space="preserve"> </w:t>
            </w:r>
            <w:r>
              <w:rPr>
                <w:rFonts w:hint="eastAsia" w:ascii="仿宋_GB2312" w:eastAsia="仿宋_GB2312" w:cs="宋体"/>
                <w:color w:val="auto"/>
                <w:spacing w:val="-10"/>
                <w:kern w:val="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7" w:hRule="atLeast"/>
          <w:jc w:val="center"/>
        </w:trPr>
        <w:tc>
          <w:tcPr>
            <w:tcW w:w="1231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  <w:t>籍</w:t>
            </w:r>
            <w:r>
              <w:rPr>
                <w:rFonts w:ascii="仿宋_GB2312" w:eastAsia="仿宋_GB2312" w:cs="宋体"/>
                <w:color w:val="auto"/>
                <w:kern w:val="0"/>
                <w:sz w:val="24"/>
              </w:rPr>
              <w:t xml:space="preserve">  </w:t>
            </w:r>
            <w:r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  <w:t>贯</w:t>
            </w:r>
          </w:p>
        </w:tc>
        <w:tc>
          <w:tcPr>
            <w:tcW w:w="1744" w:type="dxa"/>
            <w:gridSpan w:val="2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auto"/>
                <w:kern w:val="0"/>
                <w:sz w:val="24"/>
              </w:rPr>
            </w:pPr>
            <w:r>
              <w:rPr>
                <w:rFonts w:ascii="仿宋_GB2312" w:eastAsia="仿宋_GB2312" w:cs="宋体"/>
                <w:color w:val="auto"/>
                <w:kern w:val="0"/>
                <w:sz w:val="24"/>
              </w:rPr>
              <w:t> </w:t>
            </w:r>
          </w:p>
        </w:tc>
        <w:tc>
          <w:tcPr>
            <w:tcW w:w="926" w:type="dxa"/>
            <w:gridSpan w:val="2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  <w:t>民</w:t>
            </w:r>
            <w:r>
              <w:rPr>
                <w:rFonts w:ascii="仿宋_GB2312" w:eastAsia="仿宋_GB2312" w:cs="宋体"/>
                <w:color w:val="auto"/>
                <w:kern w:val="0"/>
                <w:sz w:val="24"/>
              </w:rPr>
              <w:t xml:space="preserve">  </w:t>
            </w:r>
            <w:r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  <w:t>族</w:t>
            </w:r>
          </w:p>
        </w:tc>
        <w:tc>
          <w:tcPr>
            <w:tcW w:w="1015" w:type="dxa"/>
            <w:gridSpan w:val="2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auto"/>
                <w:kern w:val="0"/>
                <w:sz w:val="24"/>
              </w:rPr>
            </w:pPr>
            <w:r>
              <w:rPr>
                <w:rFonts w:ascii="仿宋_GB2312" w:eastAsia="仿宋_GB2312" w:cs="宋体"/>
                <w:color w:val="auto"/>
                <w:kern w:val="0"/>
                <w:sz w:val="24"/>
              </w:rPr>
              <w:t> </w:t>
            </w:r>
          </w:p>
        </w:tc>
        <w:tc>
          <w:tcPr>
            <w:tcW w:w="1752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  <w:t>政</w:t>
            </w:r>
            <w:r>
              <w:rPr>
                <w:rFonts w:ascii="仿宋_GB2312" w:eastAsia="仿宋_GB2312" w:cs="宋体"/>
                <w:color w:val="auto"/>
                <w:kern w:val="0"/>
                <w:sz w:val="24"/>
              </w:rPr>
              <w:t xml:space="preserve"> </w:t>
            </w:r>
            <w:r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  <w:t>治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  <w:t>面</w:t>
            </w:r>
            <w:r>
              <w:rPr>
                <w:rFonts w:ascii="仿宋_GB2312" w:eastAsia="仿宋_GB2312" w:cs="宋体"/>
                <w:color w:val="auto"/>
                <w:kern w:val="0"/>
                <w:sz w:val="24"/>
              </w:rPr>
              <w:t xml:space="preserve"> </w:t>
            </w:r>
            <w:r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  <w:t>貌</w:t>
            </w:r>
          </w:p>
        </w:tc>
        <w:tc>
          <w:tcPr>
            <w:tcW w:w="824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auto"/>
                <w:kern w:val="0"/>
                <w:sz w:val="24"/>
              </w:rPr>
            </w:pPr>
            <w:r>
              <w:rPr>
                <w:rFonts w:ascii="仿宋_GB2312" w:eastAsia="仿宋_GB2312" w:cs="宋体"/>
                <w:color w:val="auto"/>
                <w:kern w:val="0"/>
                <w:sz w:val="24"/>
              </w:rPr>
              <w:t> </w:t>
            </w:r>
          </w:p>
        </w:tc>
        <w:tc>
          <w:tcPr>
            <w:tcW w:w="1644" w:type="dxa"/>
            <w:vMerge w:val="continue"/>
            <w:noWrap/>
            <w:vAlign w:val="center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7" w:hRule="atLeast"/>
          <w:jc w:val="center"/>
        </w:trPr>
        <w:tc>
          <w:tcPr>
            <w:tcW w:w="1231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  <w:t>身份证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  <w:t>号</w:t>
            </w:r>
            <w:r>
              <w:rPr>
                <w:rFonts w:ascii="仿宋_GB2312" w:eastAsia="仿宋_GB2312" w:cs="宋体"/>
                <w:color w:val="auto"/>
                <w:kern w:val="0"/>
                <w:sz w:val="24"/>
              </w:rPr>
              <w:t xml:space="preserve">  </w:t>
            </w:r>
            <w:r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  <w:t>码</w:t>
            </w:r>
          </w:p>
        </w:tc>
        <w:tc>
          <w:tcPr>
            <w:tcW w:w="3685" w:type="dxa"/>
            <w:gridSpan w:val="6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auto"/>
                <w:kern w:val="0"/>
                <w:sz w:val="24"/>
              </w:rPr>
            </w:pPr>
            <w:r>
              <w:rPr>
                <w:rFonts w:ascii="仿宋_GB2312" w:eastAsia="仿宋_GB2312" w:cs="宋体"/>
                <w:color w:val="auto"/>
                <w:kern w:val="0"/>
                <w:sz w:val="24"/>
              </w:rPr>
              <w:t> 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color w:val="auto"/>
                <w:kern w:val="0"/>
                <w:sz w:val="24"/>
              </w:rPr>
            </w:pPr>
            <w:r>
              <w:rPr>
                <w:rFonts w:ascii="仿宋_GB2312" w:eastAsia="仿宋_GB2312" w:cs="宋体"/>
                <w:color w:val="auto"/>
                <w:kern w:val="0"/>
                <w:sz w:val="24"/>
              </w:rPr>
              <w:t> </w:t>
            </w:r>
          </w:p>
        </w:tc>
        <w:tc>
          <w:tcPr>
            <w:tcW w:w="1752" w:type="dxa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  <w:t>参加工</w:t>
            </w:r>
          </w:p>
          <w:p>
            <w:pPr>
              <w:widowControl/>
              <w:jc w:val="center"/>
              <w:rPr>
                <w:rFonts w:ascii="宋体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  <w:t>作时间</w:t>
            </w:r>
          </w:p>
        </w:tc>
        <w:tc>
          <w:tcPr>
            <w:tcW w:w="824" w:type="dxa"/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4"/>
              </w:rPr>
            </w:pPr>
          </w:p>
        </w:tc>
        <w:tc>
          <w:tcPr>
            <w:tcW w:w="1644" w:type="dxa"/>
            <w:vMerge w:val="continue"/>
            <w:noWrap/>
            <w:vAlign w:val="center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" w:hRule="atLeast"/>
          <w:jc w:val="center"/>
        </w:trPr>
        <w:tc>
          <w:tcPr>
            <w:tcW w:w="1231" w:type="dxa"/>
            <w:vMerge w:val="restart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  <w:t>全日制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  <w:t>普通高校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  <w:t>教</w:t>
            </w:r>
            <w:r>
              <w:rPr>
                <w:rFonts w:ascii="仿宋_GB2312" w:eastAsia="仿宋_GB2312" w:cs="宋体"/>
                <w:color w:val="auto"/>
                <w:kern w:val="0"/>
                <w:sz w:val="24"/>
              </w:rPr>
              <w:t xml:space="preserve">  </w:t>
            </w:r>
            <w:r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  <w:t>育</w:t>
            </w:r>
          </w:p>
        </w:tc>
        <w:tc>
          <w:tcPr>
            <w:tcW w:w="818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  <w:t>学历</w:t>
            </w:r>
          </w:p>
        </w:tc>
        <w:tc>
          <w:tcPr>
            <w:tcW w:w="1852" w:type="dxa"/>
            <w:gridSpan w:val="3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auto"/>
                <w:kern w:val="0"/>
                <w:sz w:val="24"/>
              </w:rPr>
            </w:pPr>
            <w:r>
              <w:rPr>
                <w:rFonts w:ascii="仿宋_GB2312" w:eastAsia="仿宋_GB2312" w:cs="宋体"/>
                <w:color w:val="auto"/>
                <w:kern w:val="0"/>
                <w:sz w:val="24"/>
              </w:rPr>
              <w:t> </w:t>
            </w:r>
          </w:p>
        </w:tc>
        <w:tc>
          <w:tcPr>
            <w:tcW w:w="1015" w:type="dxa"/>
            <w:gridSpan w:val="2"/>
            <w:vMerge w:val="restart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  <w:t>毕业院校、系及专业</w:t>
            </w:r>
          </w:p>
        </w:tc>
        <w:tc>
          <w:tcPr>
            <w:tcW w:w="4220" w:type="dxa"/>
            <w:gridSpan w:val="3"/>
            <w:vMerge w:val="restart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auto"/>
                <w:kern w:val="0"/>
                <w:sz w:val="24"/>
              </w:rPr>
            </w:pPr>
            <w:r>
              <w:rPr>
                <w:rFonts w:ascii="仿宋_GB2312" w:eastAsia="仿宋_GB2312" w:cs="宋体"/>
                <w:color w:val="auto"/>
                <w:kern w:val="0"/>
                <w:sz w:val="24"/>
              </w:rPr>
              <w:t> 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color w:val="auto"/>
                <w:kern w:val="0"/>
                <w:sz w:val="24"/>
              </w:rPr>
            </w:pPr>
            <w:r>
              <w:rPr>
                <w:rFonts w:ascii="仿宋_GB2312" w:eastAsia="仿宋_GB2312" w:cs="宋体"/>
                <w:color w:val="auto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  <w:jc w:val="center"/>
        </w:trPr>
        <w:tc>
          <w:tcPr>
            <w:tcW w:w="1231" w:type="dxa"/>
            <w:vMerge w:val="continue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818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  <w:t>学位</w:t>
            </w:r>
          </w:p>
        </w:tc>
        <w:tc>
          <w:tcPr>
            <w:tcW w:w="1852" w:type="dxa"/>
            <w:gridSpan w:val="3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015" w:type="dxa"/>
            <w:gridSpan w:val="2"/>
            <w:vMerge w:val="continue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4220" w:type="dxa"/>
            <w:gridSpan w:val="3"/>
            <w:vMerge w:val="continue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  <w:jc w:val="center"/>
        </w:trPr>
        <w:tc>
          <w:tcPr>
            <w:tcW w:w="1231" w:type="dxa"/>
            <w:vMerge w:val="restart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  <w:t>在</w:t>
            </w:r>
            <w:r>
              <w:rPr>
                <w:rFonts w:ascii="仿宋_GB2312" w:eastAsia="仿宋_GB2312" w:cs="宋体"/>
                <w:color w:val="auto"/>
                <w:kern w:val="0"/>
                <w:sz w:val="24"/>
              </w:rPr>
              <w:t xml:space="preserve">  </w:t>
            </w:r>
            <w:r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  <w:t>职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  <w:t>教</w:t>
            </w:r>
            <w:r>
              <w:rPr>
                <w:rFonts w:ascii="仿宋_GB2312" w:eastAsia="仿宋_GB2312" w:cs="宋体"/>
                <w:color w:val="auto"/>
                <w:kern w:val="0"/>
                <w:sz w:val="24"/>
              </w:rPr>
              <w:t xml:space="preserve">  </w:t>
            </w:r>
            <w:r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  <w:t>育</w:t>
            </w:r>
          </w:p>
        </w:tc>
        <w:tc>
          <w:tcPr>
            <w:tcW w:w="818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  <w:t>学历</w:t>
            </w:r>
          </w:p>
        </w:tc>
        <w:tc>
          <w:tcPr>
            <w:tcW w:w="1852" w:type="dxa"/>
            <w:gridSpan w:val="3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auto"/>
                <w:kern w:val="0"/>
                <w:sz w:val="24"/>
              </w:rPr>
            </w:pPr>
            <w:r>
              <w:rPr>
                <w:rFonts w:ascii="仿宋_GB2312" w:eastAsia="仿宋_GB2312" w:cs="宋体"/>
                <w:color w:val="auto"/>
                <w:kern w:val="0"/>
                <w:sz w:val="24"/>
              </w:rPr>
              <w:t> </w:t>
            </w:r>
          </w:p>
        </w:tc>
        <w:tc>
          <w:tcPr>
            <w:tcW w:w="1015" w:type="dxa"/>
            <w:gridSpan w:val="2"/>
            <w:vMerge w:val="restart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  <w:t>毕业院校、系及专业</w:t>
            </w:r>
          </w:p>
        </w:tc>
        <w:tc>
          <w:tcPr>
            <w:tcW w:w="4220" w:type="dxa"/>
            <w:gridSpan w:val="3"/>
            <w:vMerge w:val="restart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auto"/>
                <w:kern w:val="0"/>
                <w:sz w:val="24"/>
              </w:rPr>
            </w:pPr>
            <w:r>
              <w:rPr>
                <w:rFonts w:ascii="仿宋_GB2312" w:eastAsia="仿宋_GB2312" w:cs="宋体"/>
                <w:color w:val="auto"/>
                <w:kern w:val="0"/>
                <w:sz w:val="24"/>
              </w:rPr>
              <w:t> 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color w:val="auto"/>
                <w:kern w:val="0"/>
                <w:sz w:val="24"/>
              </w:rPr>
            </w:pPr>
            <w:r>
              <w:rPr>
                <w:rFonts w:ascii="仿宋_GB2312" w:eastAsia="仿宋_GB2312" w:cs="宋体"/>
                <w:color w:val="auto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  <w:jc w:val="center"/>
        </w:trPr>
        <w:tc>
          <w:tcPr>
            <w:tcW w:w="1231" w:type="dxa"/>
            <w:vMerge w:val="continue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818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  <w:t>学位</w:t>
            </w:r>
          </w:p>
        </w:tc>
        <w:tc>
          <w:tcPr>
            <w:tcW w:w="1852" w:type="dxa"/>
            <w:gridSpan w:val="3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015" w:type="dxa"/>
            <w:gridSpan w:val="2"/>
            <w:vMerge w:val="continue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4220" w:type="dxa"/>
            <w:gridSpan w:val="3"/>
            <w:vMerge w:val="continue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3901" w:type="dxa"/>
            <w:gridSpan w:val="5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  <w:t>何时何种方式进入机关事业单位</w:t>
            </w:r>
          </w:p>
        </w:tc>
        <w:tc>
          <w:tcPr>
            <w:tcW w:w="5235" w:type="dxa"/>
            <w:gridSpan w:val="5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7" w:hRule="atLeast"/>
          <w:jc w:val="center"/>
        </w:trPr>
        <w:tc>
          <w:tcPr>
            <w:tcW w:w="1231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  <w:t>通信地址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  <w:t>及</w:t>
            </w:r>
            <w:r>
              <w:rPr>
                <w:rFonts w:ascii="仿宋_GB2312" w:eastAsia="仿宋_GB2312" w:cs="宋体"/>
                <w:color w:val="auto"/>
                <w:kern w:val="0"/>
                <w:sz w:val="24"/>
              </w:rPr>
              <w:t xml:space="preserve"> </w:t>
            </w:r>
            <w:r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  <w:t>邮</w:t>
            </w:r>
            <w:r>
              <w:rPr>
                <w:rFonts w:ascii="仿宋_GB2312" w:eastAsia="仿宋_GB2312" w:cs="宋体"/>
                <w:color w:val="auto"/>
                <w:kern w:val="0"/>
                <w:sz w:val="24"/>
              </w:rPr>
              <w:t xml:space="preserve"> </w:t>
            </w:r>
            <w:r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  <w:t>编</w:t>
            </w:r>
          </w:p>
        </w:tc>
        <w:tc>
          <w:tcPr>
            <w:tcW w:w="3685" w:type="dxa"/>
            <w:gridSpan w:val="6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auto"/>
                <w:kern w:val="0"/>
                <w:sz w:val="24"/>
              </w:rPr>
            </w:pPr>
            <w:r>
              <w:rPr>
                <w:rFonts w:ascii="仿宋_GB2312" w:eastAsia="仿宋_GB2312" w:cs="宋体"/>
                <w:color w:val="auto"/>
                <w:kern w:val="0"/>
                <w:sz w:val="24"/>
              </w:rPr>
              <w:t> 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color w:val="auto"/>
                <w:kern w:val="0"/>
                <w:sz w:val="24"/>
              </w:rPr>
            </w:pPr>
            <w:r>
              <w:rPr>
                <w:rFonts w:ascii="仿宋_GB2312" w:eastAsia="仿宋_GB2312" w:cs="宋体"/>
                <w:color w:val="auto"/>
                <w:kern w:val="0"/>
                <w:sz w:val="24"/>
              </w:rPr>
              <w:t> </w:t>
            </w:r>
          </w:p>
        </w:tc>
        <w:tc>
          <w:tcPr>
            <w:tcW w:w="1752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  <w:t>联</w:t>
            </w:r>
            <w:r>
              <w:rPr>
                <w:rFonts w:ascii="仿宋_GB2312" w:eastAsia="仿宋_GB2312" w:cs="宋体"/>
                <w:color w:val="auto"/>
                <w:kern w:val="0"/>
                <w:sz w:val="24"/>
              </w:rPr>
              <w:t xml:space="preserve">  </w:t>
            </w:r>
            <w:r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  <w:t>系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  <w:t>方</w:t>
            </w:r>
            <w:r>
              <w:rPr>
                <w:rFonts w:ascii="仿宋_GB2312" w:eastAsia="仿宋_GB2312" w:cs="宋体"/>
                <w:color w:val="auto"/>
                <w:kern w:val="0"/>
                <w:sz w:val="24"/>
              </w:rPr>
              <w:t xml:space="preserve">  </w:t>
            </w:r>
            <w:r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  <w:t>式</w:t>
            </w:r>
          </w:p>
        </w:tc>
        <w:tc>
          <w:tcPr>
            <w:tcW w:w="2468" w:type="dxa"/>
            <w:gridSpan w:val="2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eastAsia="仿宋_GB2312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7" w:hRule="atLeast"/>
          <w:jc w:val="center"/>
        </w:trPr>
        <w:tc>
          <w:tcPr>
            <w:tcW w:w="1231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auto"/>
                <w:spacing w:val="-10"/>
                <w:kern w:val="0"/>
                <w:sz w:val="24"/>
              </w:rPr>
              <w:t>现工作单位</w:t>
            </w:r>
            <w:r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  <w:t>及职务</w:t>
            </w:r>
          </w:p>
        </w:tc>
        <w:tc>
          <w:tcPr>
            <w:tcW w:w="3685" w:type="dxa"/>
            <w:gridSpan w:val="6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auto"/>
                <w:kern w:val="0"/>
                <w:sz w:val="24"/>
              </w:rPr>
            </w:pPr>
            <w:r>
              <w:rPr>
                <w:rFonts w:ascii="仿宋_GB2312" w:eastAsia="仿宋_GB2312" w:cs="宋体"/>
                <w:color w:val="auto"/>
                <w:kern w:val="0"/>
                <w:sz w:val="24"/>
              </w:rPr>
              <w:t> </w:t>
            </w:r>
          </w:p>
        </w:tc>
        <w:tc>
          <w:tcPr>
            <w:tcW w:w="1752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auto"/>
                <w:spacing w:val="-10"/>
                <w:kern w:val="0"/>
                <w:sz w:val="24"/>
              </w:rPr>
              <w:t>进入现工作单位时间及方式</w:t>
            </w:r>
            <w:r>
              <w:rPr>
                <w:rFonts w:ascii="仿宋_GB2312" w:eastAsia="仿宋_GB2312" w:cs="宋体"/>
                <w:color w:val="auto"/>
                <w:kern w:val="0"/>
                <w:sz w:val="24"/>
              </w:rPr>
              <w:t> </w:t>
            </w:r>
          </w:p>
        </w:tc>
        <w:tc>
          <w:tcPr>
            <w:tcW w:w="2468" w:type="dxa"/>
            <w:gridSpan w:val="2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cs="宋体"/>
                <w:color w:val="auto"/>
                <w:kern w:val="0"/>
                <w:sz w:val="24"/>
              </w:rPr>
            </w:pPr>
            <w:r>
              <w:rPr>
                <w:rFonts w:ascii="仿宋_GB2312" w:eastAsia="仿宋_GB2312" w:cs="宋体"/>
                <w:color w:val="auto"/>
                <w:kern w:val="0"/>
                <w:sz w:val="24"/>
              </w:rPr>
              <w:t> </w:t>
            </w:r>
          </w:p>
          <w:p>
            <w:pPr>
              <w:widowControl/>
              <w:spacing w:line="320" w:lineRule="exact"/>
              <w:jc w:val="left"/>
              <w:rPr>
                <w:rFonts w:ascii="宋体" w:cs="宋体"/>
                <w:color w:val="auto"/>
                <w:kern w:val="0"/>
                <w:sz w:val="24"/>
              </w:rPr>
            </w:pPr>
            <w:r>
              <w:rPr>
                <w:rFonts w:ascii="仿宋_GB2312" w:eastAsia="仿宋_GB2312" w:cs="宋体"/>
                <w:color w:val="auto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7" w:hRule="atLeast"/>
          <w:jc w:val="center"/>
        </w:trPr>
        <w:tc>
          <w:tcPr>
            <w:tcW w:w="1231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  <w:t>报考单位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  <w:t>及职位</w:t>
            </w:r>
          </w:p>
        </w:tc>
        <w:tc>
          <w:tcPr>
            <w:tcW w:w="7905" w:type="dxa"/>
            <w:gridSpan w:val="9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cs="宋体"/>
                <w:color w:val="auto"/>
                <w:kern w:val="0"/>
                <w:sz w:val="24"/>
              </w:rPr>
            </w:pPr>
            <w:r>
              <w:rPr>
                <w:rFonts w:ascii="仿宋_GB2312" w:eastAsia="仿宋_GB2312" w:cs="宋体"/>
                <w:color w:val="auto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87" w:hRule="atLeast"/>
          <w:jc w:val="center"/>
        </w:trPr>
        <w:tc>
          <w:tcPr>
            <w:tcW w:w="1231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  <w:t>学习及工作简历</w:t>
            </w:r>
          </w:p>
        </w:tc>
        <w:tc>
          <w:tcPr>
            <w:tcW w:w="7905" w:type="dxa"/>
            <w:gridSpan w:val="9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cs="宋体"/>
                <w:color w:val="auto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cs="宋体"/>
                <w:color w:val="auto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cs="宋体"/>
                <w:color w:val="auto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cs="宋体"/>
                <w:color w:val="auto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cs="宋体"/>
                <w:color w:val="auto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cs="宋体"/>
                <w:color w:val="auto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cs="宋体"/>
                <w:color w:val="auto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7" w:hRule="atLeast"/>
          <w:jc w:val="center"/>
        </w:trPr>
        <w:tc>
          <w:tcPr>
            <w:tcW w:w="1231" w:type="dxa"/>
            <w:noWrap/>
            <w:vAlign w:val="center"/>
          </w:tcPr>
          <w:p>
            <w:pPr>
              <w:widowControl/>
              <w:spacing w:line="320" w:lineRule="exact"/>
              <w:ind w:firstLine="240" w:firstLineChars="100"/>
              <w:rPr>
                <w:rFonts w:ascii="宋体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  <w:t>奖惩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  <w:t>情况</w:t>
            </w:r>
          </w:p>
        </w:tc>
        <w:tc>
          <w:tcPr>
            <w:tcW w:w="7905" w:type="dxa"/>
            <w:gridSpan w:val="9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auto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color w:val="auto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color w:val="auto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color w:val="auto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rPr>
                <w:rFonts w:ascii="宋体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3" w:hRule="atLeast"/>
          <w:jc w:val="center"/>
        </w:trPr>
        <w:tc>
          <w:tcPr>
            <w:tcW w:w="1231" w:type="dxa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  <w:t>历年年度</w:t>
            </w:r>
          </w:p>
          <w:p>
            <w:pPr>
              <w:widowControl/>
              <w:spacing w:line="320" w:lineRule="exact"/>
              <w:jc w:val="center"/>
              <w:rPr>
                <w:rFonts w:ascii="宋体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  <w:t>考核情况</w:t>
            </w:r>
          </w:p>
        </w:tc>
        <w:tc>
          <w:tcPr>
            <w:tcW w:w="7905" w:type="dxa"/>
            <w:gridSpan w:val="9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1231" w:type="dxa"/>
            <w:vMerge w:val="restart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  <w:t>家庭主要成员及主要社会关</w:t>
            </w:r>
          </w:p>
          <w:p>
            <w:pPr>
              <w:widowControl/>
              <w:spacing w:line="340" w:lineRule="exact"/>
              <w:jc w:val="center"/>
              <w:rPr>
                <w:rFonts w:ascii="宋体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  <w:t>系</w:t>
            </w:r>
          </w:p>
        </w:tc>
        <w:tc>
          <w:tcPr>
            <w:tcW w:w="818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  <w:t>称</w:t>
            </w:r>
            <w:r>
              <w:rPr>
                <w:rFonts w:ascii="仿宋_GB2312" w:eastAsia="仿宋_GB2312" w:cs="宋体"/>
                <w:color w:val="auto"/>
                <w:kern w:val="0"/>
                <w:sz w:val="24"/>
              </w:rPr>
              <w:t xml:space="preserve"> </w:t>
            </w:r>
            <w:r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  <w:t>谓</w:t>
            </w:r>
          </w:p>
        </w:tc>
        <w:tc>
          <w:tcPr>
            <w:tcW w:w="1533" w:type="dxa"/>
            <w:gridSpan w:val="2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  <w:t>姓</w:t>
            </w:r>
            <w:r>
              <w:rPr>
                <w:rFonts w:ascii="仿宋_GB2312" w:eastAsia="仿宋_GB2312" w:cs="宋体"/>
                <w:color w:val="auto"/>
                <w:kern w:val="0"/>
                <w:sz w:val="24"/>
              </w:rPr>
              <w:t xml:space="preserve"> </w:t>
            </w:r>
            <w:r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  <w:t>名</w:t>
            </w:r>
          </w:p>
        </w:tc>
        <w:tc>
          <w:tcPr>
            <w:tcW w:w="868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  <w:t>年龄</w:t>
            </w:r>
          </w:p>
        </w:tc>
        <w:tc>
          <w:tcPr>
            <w:tcW w:w="4686" w:type="dxa"/>
            <w:gridSpan w:val="4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  <w:jc w:val="center"/>
        </w:trPr>
        <w:tc>
          <w:tcPr>
            <w:tcW w:w="1231" w:type="dxa"/>
            <w:vMerge w:val="continue"/>
            <w:noWrap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818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color w:val="auto"/>
                <w:kern w:val="0"/>
                <w:sz w:val="24"/>
              </w:rPr>
            </w:pPr>
            <w:r>
              <w:rPr>
                <w:rFonts w:ascii="仿宋_GB2312" w:eastAsia="仿宋_GB2312" w:cs="宋体"/>
                <w:color w:val="auto"/>
                <w:kern w:val="0"/>
                <w:sz w:val="24"/>
              </w:rPr>
              <w:t> </w:t>
            </w:r>
          </w:p>
        </w:tc>
        <w:tc>
          <w:tcPr>
            <w:tcW w:w="1533" w:type="dxa"/>
            <w:gridSpan w:val="2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color w:val="auto"/>
                <w:kern w:val="0"/>
                <w:sz w:val="24"/>
              </w:rPr>
            </w:pPr>
            <w:r>
              <w:rPr>
                <w:rFonts w:ascii="仿宋_GB2312" w:eastAsia="仿宋_GB2312" w:cs="宋体"/>
                <w:color w:val="auto"/>
                <w:kern w:val="0"/>
                <w:sz w:val="24"/>
              </w:rPr>
              <w:t> </w:t>
            </w:r>
          </w:p>
        </w:tc>
        <w:tc>
          <w:tcPr>
            <w:tcW w:w="868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color w:val="auto"/>
                <w:kern w:val="0"/>
                <w:sz w:val="24"/>
              </w:rPr>
            </w:pPr>
            <w:r>
              <w:rPr>
                <w:rFonts w:ascii="仿宋_GB2312" w:eastAsia="仿宋_GB2312" w:cs="宋体"/>
                <w:color w:val="auto"/>
                <w:kern w:val="0"/>
                <w:sz w:val="24"/>
              </w:rPr>
              <w:t> </w:t>
            </w:r>
          </w:p>
        </w:tc>
        <w:tc>
          <w:tcPr>
            <w:tcW w:w="4686" w:type="dxa"/>
            <w:gridSpan w:val="4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  <w:jc w:val="center"/>
        </w:trPr>
        <w:tc>
          <w:tcPr>
            <w:tcW w:w="1231" w:type="dxa"/>
            <w:vMerge w:val="continue"/>
            <w:noWrap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818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color w:val="auto"/>
                <w:kern w:val="0"/>
                <w:sz w:val="24"/>
              </w:rPr>
            </w:pPr>
            <w:r>
              <w:rPr>
                <w:rFonts w:ascii="仿宋_GB2312" w:eastAsia="仿宋_GB2312" w:cs="宋体"/>
                <w:color w:val="auto"/>
                <w:kern w:val="0"/>
                <w:sz w:val="24"/>
              </w:rPr>
              <w:t> </w:t>
            </w:r>
          </w:p>
        </w:tc>
        <w:tc>
          <w:tcPr>
            <w:tcW w:w="1533" w:type="dxa"/>
            <w:gridSpan w:val="2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color w:val="auto"/>
                <w:kern w:val="0"/>
                <w:sz w:val="24"/>
              </w:rPr>
            </w:pPr>
            <w:r>
              <w:rPr>
                <w:rFonts w:ascii="仿宋_GB2312" w:eastAsia="仿宋_GB2312" w:cs="宋体"/>
                <w:color w:val="auto"/>
                <w:kern w:val="0"/>
                <w:sz w:val="24"/>
              </w:rPr>
              <w:t> </w:t>
            </w:r>
          </w:p>
        </w:tc>
        <w:tc>
          <w:tcPr>
            <w:tcW w:w="868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color w:val="auto"/>
                <w:kern w:val="0"/>
                <w:sz w:val="24"/>
              </w:rPr>
            </w:pPr>
            <w:r>
              <w:rPr>
                <w:rFonts w:ascii="仿宋_GB2312" w:eastAsia="仿宋_GB2312" w:cs="宋体"/>
                <w:color w:val="auto"/>
                <w:kern w:val="0"/>
                <w:sz w:val="24"/>
              </w:rPr>
              <w:t> </w:t>
            </w:r>
          </w:p>
        </w:tc>
        <w:tc>
          <w:tcPr>
            <w:tcW w:w="4686" w:type="dxa"/>
            <w:gridSpan w:val="4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  <w:jc w:val="center"/>
        </w:trPr>
        <w:tc>
          <w:tcPr>
            <w:tcW w:w="1231" w:type="dxa"/>
            <w:vMerge w:val="continue"/>
            <w:noWrap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818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533" w:type="dxa"/>
            <w:gridSpan w:val="2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868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4686" w:type="dxa"/>
            <w:gridSpan w:val="4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  <w:jc w:val="center"/>
        </w:trPr>
        <w:tc>
          <w:tcPr>
            <w:tcW w:w="1231" w:type="dxa"/>
            <w:vMerge w:val="continue"/>
            <w:noWrap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818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color w:val="auto"/>
                <w:kern w:val="0"/>
                <w:sz w:val="24"/>
              </w:rPr>
            </w:pPr>
            <w:r>
              <w:rPr>
                <w:rFonts w:ascii="仿宋_GB2312" w:eastAsia="仿宋_GB2312" w:cs="宋体"/>
                <w:color w:val="auto"/>
                <w:kern w:val="0"/>
                <w:sz w:val="24"/>
              </w:rPr>
              <w:t> </w:t>
            </w:r>
          </w:p>
        </w:tc>
        <w:tc>
          <w:tcPr>
            <w:tcW w:w="1533" w:type="dxa"/>
            <w:gridSpan w:val="2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color w:val="auto"/>
                <w:kern w:val="0"/>
                <w:sz w:val="24"/>
              </w:rPr>
            </w:pPr>
            <w:r>
              <w:rPr>
                <w:rFonts w:ascii="仿宋_GB2312" w:eastAsia="仿宋_GB2312" w:cs="宋体"/>
                <w:color w:val="auto"/>
                <w:kern w:val="0"/>
                <w:sz w:val="24"/>
              </w:rPr>
              <w:t> </w:t>
            </w:r>
          </w:p>
        </w:tc>
        <w:tc>
          <w:tcPr>
            <w:tcW w:w="868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color w:val="auto"/>
                <w:kern w:val="0"/>
                <w:sz w:val="24"/>
              </w:rPr>
            </w:pPr>
            <w:r>
              <w:rPr>
                <w:rFonts w:ascii="仿宋_GB2312" w:eastAsia="仿宋_GB2312" w:cs="宋体"/>
                <w:color w:val="auto"/>
                <w:kern w:val="0"/>
                <w:sz w:val="24"/>
              </w:rPr>
              <w:t> </w:t>
            </w:r>
          </w:p>
        </w:tc>
        <w:tc>
          <w:tcPr>
            <w:tcW w:w="4686" w:type="dxa"/>
            <w:gridSpan w:val="4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  <w:jc w:val="center"/>
        </w:trPr>
        <w:tc>
          <w:tcPr>
            <w:tcW w:w="1231" w:type="dxa"/>
            <w:vMerge w:val="continue"/>
            <w:noWrap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818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color w:val="auto"/>
                <w:kern w:val="0"/>
                <w:sz w:val="24"/>
              </w:rPr>
            </w:pPr>
            <w:r>
              <w:rPr>
                <w:rFonts w:ascii="仿宋_GB2312" w:eastAsia="仿宋_GB2312" w:cs="宋体"/>
                <w:color w:val="auto"/>
                <w:kern w:val="0"/>
                <w:sz w:val="24"/>
              </w:rPr>
              <w:t> </w:t>
            </w:r>
          </w:p>
        </w:tc>
        <w:tc>
          <w:tcPr>
            <w:tcW w:w="1533" w:type="dxa"/>
            <w:gridSpan w:val="2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color w:val="auto"/>
                <w:kern w:val="0"/>
                <w:sz w:val="24"/>
              </w:rPr>
            </w:pPr>
            <w:r>
              <w:rPr>
                <w:rFonts w:ascii="仿宋_GB2312" w:eastAsia="仿宋_GB2312" w:cs="宋体"/>
                <w:color w:val="auto"/>
                <w:kern w:val="0"/>
                <w:sz w:val="24"/>
              </w:rPr>
              <w:t> </w:t>
            </w:r>
          </w:p>
        </w:tc>
        <w:tc>
          <w:tcPr>
            <w:tcW w:w="868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color w:val="auto"/>
                <w:kern w:val="0"/>
                <w:sz w:val="24"/>
              </w:rPr>
            </w:pPr>
            <w:r>
              <w:rPr>
                <w:rFonts w:ascii="仿宋_GB2312" w:eastAsia="仿宋_GB2312" w:cs="宋体"/>
                <w:color w:val="auto"/>
                <w:kern w:val="0"/>
                <w:sz w:val="24"/>
              </w:rPr>
              <w:t> </w:t>
            </w:r>
          </w:p>
        </w:tc>
        <w:tc>
          <w:tcPr>
            <w:tcW w:w="4686" w:type="dxa"/>
            <w:gridSpan w:val="4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  <w:jc w:val="center"/>
        </w:trPr>
        <w:tc>
          <w:tcPr>
            <w:tcW w:w="1231" w:type="dxa"/>
            <w:vMerge w:val="continue"/>
            <w:noWrap/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818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1533" w:type="dxa"/>
            <w:gridSpan w:val="2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868" w:type="dxa"/>
            <w:gridSpan w:val="2"/>
            <w:noWrap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color w:val="auto"/>
                <w:kern w:val="0"/>
                <w:sz w:val="24"/>
              </w:rPr>
            </w:pPr>
          </w:p>
        </w:tc>
        <w:tc>
          <w:tcPr>
            <w:tcW w:w="4686" w:type="dxa"/>
            <w:gridSpan w:val="4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1" w:hRule="atLeast"/>
          <w:jc w:val="center"/>
        </w:trPr>
        <w:tc>
          <w:tcPr>
            <w:tcW w:w="1231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  <w:t>个人承诺</w:t>
            </w:r>
          </w:p>
        </w:tc>
        <w:tc>
          <w:tcPr>
            <w:tcW w:w="7905" w:type="dxa"/>
            <w:gridSpan w:val="9"/>
            <w:noWrap/>
            <w:vAlign w:val="center"/>
          </w:tcPr>
          <w:p>
            <w:pPr>
              <w:spacing w:line="280" w:lineRule="exact"/>
              <w:ind w:firstLine="480" w:firstLineChars="200"/>
              <w:rPr>
                <w:rFonts w:ascii="仿宋_GB2312" w:eastAsia="仿宋_GB2312"/>
                <w:color w:val="auto"/>
                <w:sz w:val="24"/>
              </w:rPr>
            </w:pPr>
          </w:p>
          <w:p>
            <w:pPr>
              <w:spacing w:line="280" w:lineRule="exact"/>
              <w:ind w:firstLine="480" w:firstLineChars="200"/>
              <w:rPr>
                <w:rFonts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本报名推荐表所填写的信息准确无误，所提交的证件、资料和照片真实有效，若有虚假，所产生的一切后果由本人承担。</w:t>
            </w:r>
          </w:p>
          <w:p>
            <w:pPr>
              <w:widowControl/>
              <w:spacing w:line="340" w:lineRule="exact"/>
              <w:rPr>
                <w:rFonts w:ascii="仿宋_GB2312" w:eastAsia="仿宋_GB2312"/>
                <w:color w:val="auto"/>
                <w:sz w:val="24"/>
              </w:rPr>
            </w:pPr>
          </w:p>
          <w:p>
            <w:pPr>
              <w:widowControl/>
              <w:spacing w:line="340" w:lineRule="exact"/>
              <w:rPr>
                <w:rFonts w:ascii="仿宋_GB2312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报名人签名（手写）：</w:t>
            </w:r>
            <w:r>
              <w:rPr>
                <w:rFonts w:ascii="仿宋_GB2312" w:eastAsia="仿宋_GB2312"/>
                <w:color w:val="auto"/>
                <w:sz w:val="24"/>
              </w:rPr>
              <w:t xml:space="preserve">                              </w:t>
            </w:r>
            <w:r>
              <w:rPr>
                <w:rFonts w:hint="eastAsia" w:ascii="仿宋_GB2312" w:eastAsia="仿宋_GB2312"/>
                <w:color w:val="auto"/>
                <w:sz w:val="24"/>
              </w:rPr>
              <w:t>年</w:t>
            </w:r>
            <w:r>
              <w:rPr>
                <w:rFonts w:ascii="仿宋_GB2312" w:eastAsia="仿宋_GB2312"/>
                <w:color w:val="auto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color w:val="auto"/>
                <w:sz w:val="24"/>
              </w:rPr>
              <w:t>月</w:t>
            </w:r>
            <w:r>
              <w:rPr>
                <w:rFonts w:ascii="仿宋_GB2312" w:eastAsia="仿宋_GB2312"/>
                <w:color w:val="auto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color w:val="auto"/>
                <w:sz w:val="24"/>
              </w:rPr>
              <w:t>日</w:t>
            </w:r>
            <w:r>
              <w:rPr>
                <w:rFonts w:ascii="仿宋_GB2312" w:eastAsia="仿宋_GB2312"/>
                <w:color w:val="auto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2" w:hRule="atLeast"/>
          <w:jc w:val="center"/>
        </w:trPr>
        <w:tc>
          <w:tcPr>
            <w:tcW w:w="1231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  <w:t>所在单位及主管部门意见</w:t>
            </w:r>
          </w:p>
        </w:tc>
        <w:tc>
          <w:tcPr>
            <w:tcW w:w="7905" w:type="dxa"/>
            <w:gridSpan w:val="9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color w:val="auto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ind w:firstLine="5400" w:firstLineChars="2250"/>
              <w:jc w:val="left"/>
              <w:rPr>
                <w:rFonts w:ascii="宋体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  <w:t>（盖章）</w:t>
            </w:r>
          </w:p>
          <w:p>
            <w:pPr>
              <w:widowControl/>
              <w:spacing w:line="340" w:lineRule="exact"/>
              <w:ind w:firstLine="600" w:firstLineChars="250"/>
              <w:rPr>
                <w:rFonts w:ascii="仿宋_GB2312" w:eastAsia="仿宋_GB2312" w:cs="宋体"/>
                <w:color w:val="auto"/>
                <w:kern w:val="0"/>
                <w:sz w:val="24"/>
              </w:rPr>
            </w:pPr>
            <w:r>
              <w:rPr>
                <w:rFonts w:ascii="仿宋_GB2312" w:eastAsia="仿宋_GB2312"/>
                <w:color w:val="auto"/>
                <w:sz w:val="24"/>
              </w:rPr>
              <w:t xml:space="preserve">                                            </w:t>
            </w:r>
            <w:r>
              <w:rPr>
                <w:rFonts w:hint="eastAsia" w:ascii="仿宋_GB2312" w:eastAsia="仿宋_GB2312"/>
                <w:color w:val="auto"/>
                <w:sz w:val="24"/>
              </w:rPr>
              <w:t>年</w:t>
            </w:r>
            <w:r>
              <w:rPr>
                <w:rFonts w:ascii="仿宋_GB2312" w:eastAsia="仿宋_GB2312"/>
                <w:color w:val="auto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color w:val="auto"/>
                <w:sz w:val="24"/>
              </w:rPr>
              <w:t>月</w:t>
            </w:r>
            <w:r>
              <w:rPr>
                <w:rFonts w:ascii="仿宋_GB2312" w:eastAsia="仿宋_GB2312"/>
                <w:color w:val="auto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color w:val="auto"/>
                <w:sz w:val="24"/>
              </w:rPr>
              <w:t>日</w:t>
            </w:r>
            <w:r>
              <w:rPr>
                <w:rFonts w:ascii="仿宋_GB2312" w:eastAsia="仿宋_GB2312"/>
                <w:color w:val="auto"/>
                <w:sz w:val="24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4" w:hRule="atLeast"/>
          <w:jc w:val="center"/>
        </w:trPr>
        <w:tc>
          <w:tcPr>
            <w:tcW w:w="1231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  <w:t>县（市、区）组织或人社部门意见</w:t>
            </w:r>
          </w:p>
        </w:tc>
        <w:tc>
          <w:tcPr>
            <w:tcW w:w="7905" w:type="dxa"/>
            <w:gridSpan w:val="9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color w:val="auto"/>
                <w:kern w:val="0"/>
                <w:sz w:val="24"/>
              </w:rPr>
            </w:pPr>
            <w:r>
              <w:rPr>
                <w:rFonts w:ascii="仿宋_GB2312" w:eastAsia="仿宋_GB2312" w:cs="宋体"/>
                <w:color w:val="auto"/>
                <w:kern w:val="0"/>
                <w:sz w:val="24"/>
              </w:rPr>
              <w:t> 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color w:val="auto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jc w:val="center"/>
              <w:rPr>
                <w:rFonts w:ascii="宋体" w:cs="宋体"/>
                <w:color w:val="auto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ind w:firstLine="5452" w:firstLineChars="2272"/>
              <w:jc w:val="left"/>
              <w:rPr>
                <w:rFonts w:ascii="宋体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  <w:t>（盖章）</w:t>
            </w:r>
          </w:p>
          <w:p>
            <w:pPr>
              <w:widowControl/>
              <w:wordWrap w:val="0"/>
              <w:spacing w:line="340" w:lineRule="exact"/>
              <w:ind w:right="100"/>
              <w:jc w:val="right"/>
              <w:rPr>
                <w:rFonts w:ascii="宋体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  <w:t>年</w:t>
            </w:r>
            <w:r>
              <w:rPr>
                <w:rFonts w:ascii="仿宋_GB2312" w:eastAsia="仿宋_GB2312" w:cs="宋体"/>
                <w:color w:val="auto"/>
                <w:kern w:val="0"/>
                <w:sz w:val="24"/>
              </w:rPr>
              <w:t xml:space="preserve">    </w:t>
            </w:r>
            <w:r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  <w:t>月</w:t>
            </w:r>
            <w:r>
              <w:rPr>
                <w:rFonts w:ascii="仿宋_GB2312" w:eastAsia="仿宋_GB2312" w:cs="宋体"/>
                <w:color w:val="auto"/>
                <w:kern w:val="0"/>
                <w:sz w:val="24"/>
              </w:rPr>
              <w:t xml:space="preserve">     </w:t>
            </w:r>
            <w:r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  <w:jc w:val="center"/>
        </w:trPr>
        <w:tc>
          <w:tcPr>
            <w:tcW w:w="1231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  <w:t>用人单位主管部门审查</w:t>
            </w:r>
          </w:p>
          <w:p>
            <w:pPr>
              <w:widowControl/>
              <w:spacing w:line="340" w:lineRule="exact"/>
              <w:jc w:val="center"/>
              <w:rPr>
                <w:rFonts w:ascii="宋体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  <w:t>意见</w:t>
            </w:r>
          </w:p>
        </w:tc>
        <w:tc>
          <w:tcPr>
            <w:tcW w:w="7905" w:type="dxa"/>
            <w:gridSpan w:val="9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color w:val="auto"/>
                <w:kern w:val="0"/>
                <w:sz w:val="24"/>
              </w:rPr>
            </w:pPr>
            <w:r>
              <w:rPr>
                <w:rFonts w:ascii="仿宋_GB2312" w:eastAsia="仿宋_GB2312" w:cs="宋体"/>
                <w:color w:val="auto"/>
                <w:kern w:val="0"/>
                <w:sz w:val="24"/>
              </w:rPr>
              <w:t>  </w:t>
            </w:r>
          </w:p>
          <w:p>
            <w:pPr>
              <w:widowControl/>
              <w:spacing w:line="340" w:lineRule="exact"/>
              <w:ind w:firstLine="5452" w:firstLineChars="2272"/>
              <w:jc w:val="left"/>
              <w:rPr>
                <w:rFonts w:ascii="仿宋_GB2312" w:eastAsia="仿宋_GB2312" w:cs="宋体"/>
                <w:color w:val="auto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ind w:firstLine="5452" w:firstLineChars="2272"/>
              <w:jc w:val="left"/>
              <w:rPr>
                <w:rFonts w:ascii="宋体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  <w:t>（盖章）</w:t>
            </w:r>
          </w:p>
          <w:p>
            <w:pPr>
              <w:widowControl/>
              <w:wordWrap w:val="0"/>
              <w:spacing w:line="340" w:lineRule="exact"/>
              <w:ind w:right="100"/>
              <w:jc w:val="right"/>
              <w:rPr>
                <w:rFonts w:ascii="宋体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  <w:t>年</w:t>
            </w:r>
            <w:r>
              <w:rPr>
                <w:rFonts w:ascii="仿宋_GB2312" w:eastAsia="仿宋_GB2312" w:cs="宋体"/>
                <w:color w:val="auto"/>
                <w:kern w:val="0"/>
                <w:sz w:val="24"/>
              </w:rPr>
              <w:t xml:space="preserve">    </w:t>
            </w:r>
            <w:r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  <w:t>月</w:t>
            </w:r>
            <w:r>
              <w:rPr>
                <w:rFonts w:ascii="仿宋_GB2312" w:eastAsia="仿宋_GB2312" w:cs="宋体"/>
                <w:color w:val="auto"/>
                <w:kern w:val="0"/>
                <w:sz w:val="24"/>
              </w:rPr>
              <w:t xml:space="preserve">     </w:t>
            </w:r>
            <w:r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  <w:jc w:val="center"/>
        </w:trPr>
        <w:tc>
          <w:tcPr>
            <w:tcW w:w="1231" w:type="dxa"/>
            <w:noWrap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  <w:t>备</w:t>
            </w:r>
            <w:r>
              <w:rPr>
                <w:rFonts w:ascii="仿宋_GB2312" w:eastAsia="仿宋_GB2312" w:cs="宋体"/>
                <w:color w:val="auto"/>
                <w:kern w:val="0"/>
                <w:sz w:val="24"/>
              </w:rPr>
              <w:t xml:space="preserve"> </w:t>
            </w:r>
            <w:r>
              <w:rPr>
                <w:rFonts w:hint="eastAsia" w:ascii="仿宋_GB2312" w:eastAsia="仿宋_GB2312" w:cs="宋体"/>
                <w:color w:val="auto"/>
                <w:kern w:val="0"/>
                <w:sz w:val="24"/>
              </w:rPr>
              <w:t>注</w:t>
            </w:r>
          </w:p>
        </w:tc>
        <w:tc>
          <w:tcPr>
            <w:tcW w:w="7905" w:type="dxa"/>
            <w:gridSpan w:val="9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color w:val="auto"/>
                <w:kern w:val="0"/>
                <w:sz w:val="24"/>
              </w:rPr>
            </w:pPr>
            <w:r>
              <w:rPr>
                <w:rFonts w:ascii="仿宋_GB2312" w:eastAsia="仿宋_GB2312" w:cs="宋体"/>
                <w:color w:val="auto"/>
                <w:kern w:val="0"/>
                <w:sz w:val="24"/>
              </w:rPr>
              <w:t> </w:t>
            </w:r>
          </w:p>
          <w:p>
            <w:pPr>
              <w:widowControl/>
              <w:jc w:val="left"/>
              <w:rPr>
                <w:rFonts w:ascii="仿宋_GB2312" w:eastAsia="仿宋_GB2312" w:cs="宋体"/>
                <w:color w:val="auto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cs="宋体"/>
                <w:color w:val="auto"/>
                <w:kern w:val="0"/>
                <w:sz w:val="24"/>
              </w:rPr>
            </w:pPr>
          </w:p>
        </w:tc>
      </w:tr>
    </w:tbl>
    <w:p>
      <w:pPr>
        <w:ind w:firstLine="280" w:firstLineChars="100"/>
        <w:rPr>
          <w:color w:val="auto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备注：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此表一式一份，此表由在编在岗急需紧缺人才填</w:t>
      </w:r>
      <w:r>
        <w:rPr>
          <w:rFonts w:hint="eastAsia"/>
          <w:color w:val="auto"/>
        </w:rPr>
        <w:t>写。</w:t>
      </w:r>
    </w:p>
    <w:p>
      <w:pPr>
        <w:spacing w:line="600" w:lineRule="exact"/>
        <w:rPr>
          <w:rFonts w:ascii="仿宋_GB2312" w:eastAsia="仿宋_GB2312"/>
          <w:color w:val="auto"/>
          <w:sz w:val="32"/>
          <w:szCs w:val="32"/>
        </w:rPr>
      </w:pPr>
    </w:p>
    <w:p>
      <w:bookmarkStart w:id="0" w:name="_GoBack"/>
      <w:bookmarkEnd w:id="0"/>
    </w:p>
    <w:sectPr>
      <w:pgSz w:w="11905" w:h="16838"/>
      <w:pgMar w:top="1417" w:right="1134" w:bottom="1417" w:left="1134" w:header="851" w:footer="992" w:gutter="0"/>
      <w:pgNumType w:fmt="decimal"/>
      <w:cols w:space="0" w:num="1"/>
      <w:rtlGutter w:val="0"/>
      <w:docGrid w:type="lines" w:linePitch="33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8A164A"/>
    <w:rsid w:val="03714E08"/>
    <w:rsid w:val="4C8A1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2023-11-10T00:52:00Z</dcterms:created>
  <dc:creator>馒头派</dc:creator>
  <cp:lastModifiedBy>馒头派</cp:lastModifiedBy>
  <dcterms:modified xsi:type="dcterms:W3CDTF">2023-11-10T00:54:05Z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