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9C" w:rsidRDefault="0048789C">
      <w:pPr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Cs w:val="21"/>
        </w:rPr>
        <w:t>附件</w:t>
      </w:r>
      <w:r>
        <w:rPr>
          <w:rFonts w:ascii="黑体" w:eastAsia="黑体" w:hAnsi="黑体" w:cs="宋体"/>
          <w:kern w:val="0"/>
          <w:szCs w:val="21"/>
        </w:rPr>
        <w:t xml:space="preserve">1                    </w:t>
      </w:r>
      <w:r>
        <w:rPr>
          <w:rFonts w:ascii="黑体" w:eastAsia="黑体" w:hAnsi="黑体" w:cs="宋体"/>
          <w:kern w:val="0"/>
          <w:sz w:val="36"/>
          <w:szCs w:val="36"/>
        </w:rPr>
        <w:t>2017</w:t>
      </w:r>
      <w:r>
        <w:rPr>
          <w:rFonts w:ascii="黑体" w:eastAsia="黑体" w:hAnsi="黑体" w:cs="宋体" w:hint="eastAsia"/>
          <w:kern w:val="0"/>
          <w:sz w:val="36"/>
          <w:szCs w:val="36"/>
        </w:rPr>
        <w:t>年锦州市凌河区小学、幼儿园公开招聘教师职位信息表</w:t>
      </w:r>
    </w:p>
    <w:p w:rsidR="0048789C" w:rsidRDefault="0048789C"/>
    <w:tbl>
      <w:tblPr>
        <w:tblW w:w="13648" w:type="dxa"/>
        <w:tblInd w:w="93" w:type="dxa"/>
        <w:tblLayout w:type="fixed"/>
        <w:tblLook w:val="0000"/>
      </w:tblPr>
      <w:tblGrid>
        <w:gridCol w:w="724"/>
        <w:gridCol w:w="2418"/>
        <w:gridCol w:w="1388"/>
        <w:gridCol w:w="758"/>
        <w:gridCol w:w="758"/>
        <w:gridCol w:w="1575"/>
        <w:gridCol w:w="1286"/>
        <w:gridCol w:w="630"/>
        <w:gridCol w:w="1890"/>
        <w:gridCol w:w="751"/>
        <w:gridCol w:w="735"/>
        <w:gridCol w:w="735"/>
      </w:tblGrid>
      <w:tr w:rsidR="0048789C" w:rsidTr="00726C68">
        <w:trPr>
          <w:trHeight w:val="7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9C" w:rsidRDefault="004878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单位编码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C" w:rsidRDefault="004878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789C" w:rsidRDefault="0048789C" w:rsidP="00EC01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89C" w:rsidRDefault="0048789C" w:rsidP="006056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89C" w:rsidRDefault="0048789C" w:rsidP="000C72A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计划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89C" w:rsidRDefault="004878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789C" w:rsidRDefault="0048789C" w:rsidP="0048789C">
            <w:pPr>
              <w:widowControl/>
              <w:ind w:leftChars="-100" w:left="31680" w:hangingChars="88" w:firstLine="3168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789C" w:rsidRDefault="004878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C" w:rsidRDefault="004878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其它条件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C" w:rsidRDefault="004878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面试</w:t>
            </w:r>
          </w:p>
          <w:p w:rsidR="0048789C" w:rsidRDefault="004878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比例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C" w:rsidRDefault="004878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招聘方式</w:t>
            </w:r>
          </w:p>
        </w:tc>
      </w:tr>
      <w:tr w:rsidR="0048789C" w:rsidTr="00726C68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9C" w:rsidRDefault="004878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 w:rsidP="0048789C">
            <w:pPr>
              <w:widowControl/>
              <w:ind w:leftChars="-94" w:left="31680" w:hangingChars="99" w:firstLine="3168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凌河区小学</w:t>
            </w:r>
          </w:p>
          <w:p w:rsidR="0048789C" w:rsidRDefault="0048789C" w:rsidP="0048789C">
            <w:pPr>
              <w:widowControl/>
              <w:ind w:leftChars="-94" w:left="31680" w:hangingChars="99" w:firstLine="3168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（解放小学</w:t>
            </w: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人、吉庆小学</w:t>
            </w: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人、福伦小学</w:t>
            </w: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 w:rsidP="00EC01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班主任</w:t>
            </w:r>
          </w:p>
          <w:p w:rsidR="0048789C" w:rsidRDefault="0048789C" w:rsidP="00EC01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（合并职位）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 w:rsidP="0060564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 w:rsidP="000C72A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9C" w:rsidRPr="00D2020A" w:rsidRDefault="0048789C" w:rsidP="0048789C">
            <w:pPr>
              <w:ind w:left="31680" w:hangingChars="200" w:firstLine="31680"/>
              <w:rPr>
                <w:sz w:val="20"/>
                <w:szCs w:val="20"/>
              </w:rPr>
            </w:pPr>
            <w:r w:rsidRPr="00D2020A">
              <w:rPr>
                <w:rFonts w:hint="eastAsia"/>
                <w:sz w:val="20"/>
                <w:szCs w:val="20"/>
              </w:rPr>
              <w:t>本科：中国语言文学类，数学类，小学教育</w:t>
            </w:r>
          </w:p>
          <w:p w:rsidR="0048789C" w:rsidRPr="00D2020A" w:rsidRDefault="0048789C" w:rsidP="0048789C">
            <w:pPr>
              <w:widowControl/>
              <w:ind w:firstLineChars="50" w:firstLine="31680"/>
              <w:jc w:val="center"/>
              <w:rPr>
                <w:sz w:val="20"/>
                <w:szCs w:val="20"/>
              </w:rPr>
            </w:pPr>
            <w:r w:rsidRPr="00D2020A">
              <w:rPr>
                <w:rFonts w:hint="eastAsia"/>
                <w:sz w:val="20"/>
                <w:szCs w:val="20"/>
              </w:rPr>
              <w:t>研究生：学科教学（语文）、学科教学（数学）、课程与教学论（语文）、课程与教学论（数学）中国语言文学类，数学类</w:t>
            </w:r>
          </w:p>
          <w:p w:rsidR="0048789C" w:rsidRPr="00D2020A" w:rsidRDefault="00487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C" w:rsidRDefault="0048789C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全日制普通高校本科及以上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C" w:rsidRDefault="0048789C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学士学位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具有小学及以上语文或数学学科教师资格证书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面试</w:t>
            </w:r>
          </w:p>
        </w:tc>
      </w:tr>
      <w:tr w:rsidR="0048789C" w:rsidTr="00726C68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9C" w:rsidRDefault="004878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 w:rsidP="0048789C">
            <w:pPr>
              <w:widowControl/>
              <w:ind w:leftChars="-94" w:left="31680" w:hangingChars="99" w:firstLine="3168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凌河区小学</w:t>
            </w:r>
          </w:p>
          <w:p w:rsidR="0048789C" w:rsidRDefault="0048789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（解放小学</w:t>
            </w: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人、吉庆小学</w:t>
            </w: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 w:rsidP="00EC01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体育教师</w:t>
            </w:r>
          </w:p>
          <w:p w:rsidR="0048789C" w:rsidRDefault="0048789C" w:rsidP="00EC01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（合并职位）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 w:rsidP="0060564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 w:rsidP="000C72A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9C" w:rsidRPr="00D2020A" w:rsidRDefault="0048789C" w:rsidP="00D2020A">
            <w:pPr>
              <w:jc w:val="center"/>
              <w:rPr>
                <w:sz w:val="20"/>
                <w:szCs w:val="20"/>
              </w:rPr>
            </w:pPr>
            <w:r w:rsidRPr="00D2020A">
              <w:rPr>
                <w:rFonts w:hint="eastAsia"/>
                <w:sz w:val="20"/>
                <w:szCs w:val="20"/>
              </w:rPr>
              <w:t>本科：体育学类；</w:t>
            </w:r>
          </w:p>
          <w:p w:rsidR="0048789C" w:rsidRDefault="0048789C" w:rsidP="00D2020A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D2020A">
              <w:rPr>
                <w:rFonts w:hint="eastAsia"/>
                <w:sz w:val="20"/>
                <w:szCs w:val="20"/>
              </w:rPr>
              <w:t>研究生：学科教学（体育）、课程与教学论（体育）、体育学类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C" w:rsidRDefault="0048789C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全日制普通高校本科及以上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C" w:rsidRDefault="0048789C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学士学位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具有小学及以上体育或体育与健康学科教师资格证书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面试</w:t>
            </w:r>
          </w:p>
        </w:tc>
      </w:tr>
      <w:tr w:rsidR="0048789C" w:rsidTr="00726C68">
        <w:trPr>
          <w:trHeight w:val="7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9C" w:rsidRDefault="004878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 w:rsidP="0048789C">
            <w:pPr>
              <w:widowControl/>
              <w:ind w:leftChars="-94" w:left="31680" w:hangingChars="99" w:firstLine="3168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凌河区小学</w:t>
            </w:r>
          </w:p>
          <w:p w:rsidR="0048789C" w:rsidRDefault="0048789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（榴花小学</w:t>
            </w: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人、福伦小学</w:t>
            </w: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 w:rsidP="00EC01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音乐教师</w:t>
            </w:r>
          </w:p>
          <w:p w:rsidR="0048789C" w:rsidRDefault="0048789C" w:rsidP="00EC01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（合并职位）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 w:rsidP="0060564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 w:rsidP="000C72A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9C" w:rsidRPr="00D2020A" w:rsidRDefault="0048789C" w:rsidP="0048789C">
            <w:pPr>
              <w:ind w:left="31680" w:hangingChars="50" w:firstLine="31680"/>
              <w:rPr>
                <w:sz w:val="20"/>
                <w:szCs w:val="20"/>
              </w:rPr>
            </w:pPr>
            <w:r w:rsidRPr="00D2020A">
              <w:rPr>
                <w:rFonts w:hint="eastAsia"/>
                <w:sz w:val="20"/>
                <w:szCs w:val="20"/>
              </w:rPr>
              <w:t>本科：音乐学、音乐表演、音乐教育；</w:t>
            </w:r>
          </w:p>
          <w:p w:rsidR="0048789C" w:rsidRPr="00D2020A" w:rsidRDefault="0048789C" w:rsidP="0048789C">
            <w:pPr>
              <w:widowControl/>
              <w:ind w:firstLineChars="50" w:firstLine="31680"/>
              <w:rPr>
                <w:sz w:val="20"/>
                <w:szCs w:val="20"/>
              </w:rPr>
            </w:pPr>
            <w:r w:rsidRPr="00D2020A">
              <w:rPr>
                <w:rFonts w:hint="eastAsia"/>
                <w:sz w:val="20"/>
                <w:szCs w:val="20"/>
              </w:rPr>
              <w:t>研究生：学科教学（音乐）、课程与教学论（音乐）、音乐学</w:t>
            </w:r>
          </w:p>
          <w:p w:rsidR="0048789C" w:rsidRPr="00D2020A" w:rsidRDefault="0048789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C" w:rsidRDefault="0048789C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全日制普通高校本科及以上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C" w:rsidRDefault="0048789C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学士学位</w:t>
            </w: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具有小学及以上音乐学科教师资格证书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面试</w:t>
            </w:r>
          </w:p>
        </w:tc>
      </w:tr>
      <w:tr w:rsidR="0048789C" w:rsidTr="00726C68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9C" w:rsidRDefault="004878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凌河区幼儿园</w:t>
            </w:r>
          </w:p>
          <w:p w:rsidR="0048789C" w:rsidRDefault="0048789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（云飞幼儿园</w:t>
            </w:r>
            <w:r>
              <w:rPr>
                <w:rFonts w:ascii="宋体" w:cs="宋体"/>
                <w:kern w:val="0"/>
                <w:sz w:val="20"/>
                <w:szCs w:val="20"/>
              </w:rPr>
              <w:t>15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人、中心幼儿园</w:t>
            </w:r>
            <w:r>
              <w:rPr>
                <w:rFonts w:asci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人、实验幼儿园</w:t>
            </w: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 w:rsidP="00EC01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幼儿教师</w:t>
            </w:r>
          </w:p>
          <w:p w:rsidR="0048789C" w:rsidRDefault="0048789C" w:rsidP="00EC01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（合并职位）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 w:rsidP="0060564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 w:rsidP="000C72A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9C" w:rsidRDefault="0048789C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大专：学前教育、小学教育（幼师）；本科：学前教育；研究生：学前教育学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C" w:rsidRDefault="0048789C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全日制普通高校专科及以上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C" w:rsidRDefault="0048789C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具有幼儿教师资格证书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笔试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89C" w:rsidRDefault="0048789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面试</w:t>
            </w:r>
          </w:p>
        </w:tc>
      </w:tr>
    </w:tbl>
    <w:p w:rsidR="0048789C" w:rsidRDefault="0048789C">
      <w:r>
        <w:t xml:space="preserve">                                                    </w:t>
      </w:r>
      <w:bookmarkStart w:id="0" w:name="_GoBack"/>
      <w:bookmarkEnd w:id="0"/>
    </w:p>
    <w:sectPr w:rsidR="0048789C" w:rsidSect="00876F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89C" w:rsidRDefault="0048789C" w:rsidP="00876F18">
      <w:r>
        <w:separator/>
      </w:r>
    </w:p>
  </w:endnote>
  <w:endnote w:type="continuationSeparator" w:id="0">
    <w:p w:rsidR="0048789C" w:rsidRDefault="0048789C" w:rsidP="00876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9C" w:rsidRDefault="004878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9C" w:rsidRDefault="004878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9C" w:rsidRDefault="004878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89C" w:rsidRDefault="0048789C" w:rsidP="00876F18">
      <w:r>
        <w:separator/>
      </w:r>
    </w:p>
  </w:footnote>
  <w:footnote w:type="continuationSeparator" w:id="0">
    <w:p w:rsidR="0048789C" w:rsidRDefault="0048789C" w:rsidP="00876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9C" w:rsidRDefault="004878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9C" w:rsidRDefault="0048789C" w:rsidP="004913E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9C" w:rsidRDefault="004878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F18"/>
    <w:rsid w:val="000C72A0"/>
    <w:rsid w:val="00175645"/>
    <w:rsid w:val="001D05E3"/>
    <w:rsid w:val="0029726B"/>
    <w:rsid w:val="003A7FF3"/>
    <w:rsid w:val="0043704E"/>
    <w:rsid w:val="0048789C"/>
    <w:rsid w:val="004913ED"/>
    <w:rsid w:val="0049291A"/>
    <w:rsid w:val="005F1C18"/>
    <w:rsid w:val="00605647"/>
    <w:rsid w:val="00726C68"/>
    <w:rsid w:val="007D5331"/>
    <w:rsid w:val="00803041"/>
    <w:rsid w:val="0081772E"/>
    <w:rsid w:val="00876F18"/>
    <w:rsid w:val="008E12AB"/>
    <w:rsid w:val="00954723"/>
    <w:rsid w:val="009E6129"/>
    <w:rsid w:val="00AD1117"/>
    <w:rsid w:val="00D2020A"/>
    <w:rsid w:val="00D260F8"/>
    <w:rsid w:val="00EC014D"/>
    <w:rsid w:val="00F71270"/>
    <w:rsid w:val="00FB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18"/>
    <w:pPr>
      <w:widowControl w:val="0"/>
      <w:jc w:val="both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76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6F1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76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6F18"/>
    <w:rPr>
      <w:rFonts w:cs="Times New Roman"/>
      <w:sz w:val="18"/>
      <w:szCs w:val="18"/>
    </w:rPr>
  </w:style>
  <w:style w:type="paragraph" w:customStyle="1" w:styleId="CharChar">
    <w:name w:val="批注框文本 Char Char"/>
    <w:basedOn w:val="Normal"/>
    <w:link w:val="BalloonTextChar"/>
    <w:uiPriority w:val="99"/>
    <w:rsid w:val="00876F18"/>
    <w:rPr>
      <w:sz w:val="2"/>
    </w:rPr>
  </w:style>
  <w:style w:type="character" w:customStyle="1" w:styleId="BalloonTextChar">
    <w:name w:val="Balloon Text Char"/>
    <w:basedOn w:val="DefaultParagraphFont"/>
    <w:link w:val="CharChar"/>
    <w:uiPriority w:val="99"/>
    <w:semiHidden/>
    <w:locked/>
    <w:rsid w:val="00876F1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113</Words>
  <Characters>649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         2017年锦州市教育局直属学校公开招聘教师职位信息表</dc:title>
  <dc:subject/>
  <dc:creator>AutoBVT</dc:creator>
  <cp:keywords/>
  <dc:description/>
  <cp:lastModifiedBy>Hewlett-Packard Company</cp:lastModifiedBy>
  <cp:revision>6</cp:revision>
  <cp:lastPrinted>2017-06-15T11:03:00Z</cp:lastPrinted>
  <dcterms:created xsi:type="dcterms:W3CDTF">2017-06-15T09:43:00Z</dcterms:created>
  <dcterms:modified xsi:type="dcterms:W3CDTF">2017-06-15T11:25:00Z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